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648E" w14:textId="77777777" w:rsidR="0011501C" w:rsidRDefault="0011501C" w:rsidP="00AA4193">
      <w:pPr>
        <w:jc w:val="center"/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24B26026" w14:textId="4485F099" w:rsidR="00E95E77" w:rsidRDefault="0011501C" w:rsidP="00AA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 xml:space="preserve">Referat af </w:t>
      </w:r>
      <w:r w:rsidR="00E65EFA">
        <w:rPr>
          <w:b/>
          <w:sz w:val="28"/>
          <w:szCs w:val="28"/>
        </w:rPr>
        <w:t>bestyrelsesmøde</w:t>
      </w:r>
      <w:r w:rsidR="008E0D03">
        <w:rPr>
          <w:b/>
          <w:sz w:val="28"/>
          <w:szCs w:val="28"/>
        </w:rPr>
        <w:t xml:space="preserve"> </w:t>
      </w:r>
      <w:r w:rsidR="009222ED">
        <w:rPr>
          <w:b/>
          <w:sz w:val="28"/>
          <w:szCs w:val="28"/>
        </w:rPr>
        <w:t>tors</w:t>
      </w:r>
      <w:r w:rsidR="00AB0169">
        <w:rPr>
          <w:b/>
          <w:sz w:val="28"/>
          <w:szCs w:val="28"/>
        </w:rPr>
        <w:t>dag den</w:t>
      </w:r>
      <w:r w:rsidR="006E5680">
        <w:rPr>
          <w:b/>
          <w:sz w:val="28"/>
          <w:szCs w:val="28"/>
        </w:rPr>
        <w:t xml:space="preserve"> </w:t>
      </w:r>
      <w:r w:rsidR="00660F0B">
        <w:rPr>
          <w:b/>
          <w:sz w:val="28"/>
          <w:szCs w:val="28"/>
        </w:rPr>
        <w:t>28.9</w:t>
      </w:r>
      <w:r w:rsidR="00E76B12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kl. 19.</w:t>
      </w:r>
      <w:r w:rsidR="00BA20C3">
        <w:rPr>
          <w:b/>
          <w:sz w:val="28"/>
          <w:szCs w:val="28"/>
        </w:rPr>
        <w:t>30</w:t>
      </w:r>
    </w:p>
    <w:p w14:paraId="6A1F4CFF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4DD9BF82" w14:textId="3AF863C4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Sidsel Dyekjær (SD), Ingrid Olsen (IO)</w:t>
      </w:r>
      <w:r w:rsidR="00660F0B">
        <w:rPr>
          <w:sz w:val="28"/>
          <w:szCs w:val="28"/>
        </w:rPr>
        <w:t>, Brian Harlø (BH)</w:t>
      </w:r>
      <w:r w:rsidR="006E5680">
        <w:rPr>
          <w:sz w:val="28"/>
          <w:szCs w:val="28"/>
        </w:rPr>
        <w:t xml:space="preserve"> </w:t>
      </w:r>
      <w:r>
        <w:rPr>
          <w:sz w:val="28"/>
          <w:szCs w:val="28"/>
        </w:rPr>
        <w:t>og Vibeke Hørsted Jensen (VHJ</w:t>
      </w:r>
      <w:r w:rsidR="008E0D03">
        <w:rPr>
          <w:sz w:val="28"/>
          <w:szCs w:val="28"/>
        </w:rPr>
        <w:t>)</w:t>
      </w:r>
      <w:r w:rsidR="00660F0B">
        <w:rPr>
          <w:sz w:val="28"/>
          <w:szCs w:val="28"/>
        </w:rPr>
        <w:t xml:space="preserve"> – referent.</w:t>
      </w:r>
    </w:p>
    <w:p w14:paraId="3594B525" w14:textId="77777777" w:rsidR="00E95E77" w:rsidRDefault="00E95E77" w:rsidP="00E95E77">
      <w:pPr>
        <w:spacing w:after="0"/>
        <w:rPr>
          <w:sz w:val="28"/>
          <w:szCs w:val="28"/>
        </w:rPr>
      </w:pPr>
    </w:p>
    <w:p w14:paraId="24F61AE5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Dagsorden:</w:t>
      </w:r>
    </w:p>
    <w:p w14:paraId="10727D7D" w14:textId="13A8942C" w:rsidR="00E95E77" w:rsidRDefault="00660F0B" w:rsidP="00E95E77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Evaluering af arrangementer</w:t>
      </w:r>
    </w:p>
    <w:p w14:paraId="28E99F8B" w14:textId="338534E0" w:rsidR="000F1094" w:rsidRPr="008E0D03" w:rsidRDefault="00660F0B" w:rsidP="008E0D03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Arrangementer i storkredsen</w:t>
      </w:r>
    </w:p>
    <w:p w14:paraId="6E4F61D4" w14:textId="36811A0E" w:rsidR="002B60C6" w:rsidRPr="00EB0781" w:rsidRDefault="00660F0B" w:rsidP="00EB0781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Foldere + labels</w:t>
      </w:r>
    </w:p>
    <w:p w14:paraId="54DA3C0B" w14:textId="7AEEE0DD" w:rsidR="00675917" w:rsidRPr="00E65EFA" w:rsidRDefault="00660F0B" w:rsidP="00E65EFA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Hillerød afd.</w:t>
      </w:r>
    </w:p>
    <w:p w14:paraId="4956C56C" w14:textId="387AC6BA" w:rsidR="001C7BE4" w:rsidRDefault="00660F0B" w:rsidP="00AB016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Bankkonto</w:t>
      </w:r>
    </w:p>
    <w:p w14:paraId="210CECBB" w14:textId="4B8F420A" w:rsidR="009222ED" w:rsidRDefault="00660F0B" w:rsidP="00AB0169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Datatilsyn etc.</w:t>
      </w:r>
    </w:p>
    <w:p w14:paraId="3AF6353B" w14:textId="2515F644" w:rsidR="00E65EFA" w:rsidRPr="00660F0B" w:rsidRDefault="00660F0B" w:rsidP="00660F0B">
      <w:pPr>
        <w:pStyle w:val="Listeafsni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02CDBDCA" w14:textId="2E12C467" w:rsidR="00675917" w:rsidRPr="006E5680" w:rsidRDefault="00675917" w:rsidP="006E5680">
      <w:pPr>
        <w:spacing w:after="0"/>
        <w:rPr>
          <w:sz w:val="28"/>
          <w:szCs w:val="28"/>
        </w:rPr>
      </w:pPr>
    </w:p>
    <w:p w14:paraId="6D05266F" w14:textId="706DD2AE" w:rsidR="00E95E77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1 </w:t>
      </w:r>
      <w:r w:rsidR="009222ED">
        <w:rPr>
          <w:b/>
          <w:sz w:val="28"/>
          <w:szCs w:val="28"/>
        </w:rPr>
        <w:t xml:space="preserve">– </w:t>
      </w:r>
      <w:r w:rsidR="00660F0B">
        <w:rPr>
          <w:b/>
          <w:sz w:val="28"/>
          <w:szCs w:val="28"/>
        </w:rPr>
        <w:t>Evaluering af arrangementer</w:t>
      </w:r>
    </w:p>
    <w:p w14:paraId="25A8B08D" w14:textId="768B3762" w:rsidR="00660F0B" w:rsidRDefault="00660F0B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 var overvejende tilfredshed med de gennemførte arrangementer i hhv. Fredensborg, Nivå og Humlebæk. SD ønskede, at vi havde taget flere billeder til Facebook-siden. – IO mente, det var ærgerligt, at vi ikke fik CO2-beregneren med til Humlebæk. – I Nivå havde vi en dårlig placering tæt på scenen med div. orkestre.  </w:t>
      </w:r>
    </w:p>
    <w:p w14:paraId="7445B0C5" w14:textId="77777777" w:rsidR="00660F0B" w:rsidRDefault="00660F0B" w:rsidP="00E95E77">
      <w:pPr>
        <w:spacing w:after="0"/>
        <w:rPr>
          <w:bCs/>
          <w:sz w:val="28"/>
          <w:szCs w:val="28"/>
        </w:rPr>
      </w:pPr>
    </w:p>
    <w:p w14:paraId="55164E5A" w14:textId="71F294BD" w:rsidR="00660F0B" w:rsidRDefault="00660F0B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Spørgsmålet blev rejst, om en i Storkredsen evt. kan lave en tilsvarende CO2 beregner – evt. på et træstel. Det bør undersøges.</w:t>
      </w:r>
    </w:p>
    <w:p w14:paraId="16DA653E" w14:textId="77777777" w:rsidR="00660F0B" w:rsidRPr="00660F0B" w:rsidRDefault="00660F0B" w:rsidP="00E95E77">
      <w:pPr>
        <w:spacing w:after="0"/>
        <w:rPr>
          <w:bCs/>
          <w:sz w:val="28"/>
          <w:szCs w:val="28"/>
        </w:rPr>
      </w:pPr>
    </w:p>
    <w:p w14:paraId="0116ABF0" w14:textId="44285E9D" w:rsidR="00D9756C" w:rsidRDefault="00D9756C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2 – </w:t>
      </w:r>
      <w:r w:rsidR="00672651">
        <w:rPr>
          <w:b/>
          <w:sz w:val="28"/>
          <w:szCs w:val="28"/>
        </w:rPr>
        <w:t>Arrangementer i Storkredsen.</w:t>
      </w:r>
    </w:p>
    <w:p w14:paraId="5FA606EA" w14:textId="1B29B6F3" w:rsidR="009222ED" w:rsidRDefault="00672651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Storkredsen afholder Gode Penge-møde torsdag den 5.</w:t>
      </w:r>
      <w:r w:rsidR="006222FD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– her er 10 personer tilmeldt, og IO foreslog at invitere Hanne Berg og Bent Fischer Nielsen fra SF samt evt. Bjørn </w:t>
      </w:r>
      <w:r w:rsidR="002510C6">
        <w:rPr>
          <w:bCs/>
          <w:sz w:val="28"/>
          <w:szCs w:val="28"/>
        </w:rPr>
        <w:t>Svensson</w:t>
      </w:r>
      <w:r>
        <w:rPr>
          <w:bCs/>
          <w:sz w:val="28"/>
          <w:szCs w:val="28"/>
        </w:rPr>
        <w:t xml:space="preserve"> fra Enhedslisten.</w:t>
      </w:r>
    </w:p>
    <w:p w14:paraId="31F9AF6E" w14:textId="77777777" w:rsidR="006222FD" w:rsidRDefault="006222FD" w:rsidP="00E95E77">
      <w:pPr>
        <w:spacing w:after="0"/>
        <w:rPr>
          <w:bCs/>
          <w:sz w:val="28"/>
          <w:szCs w:val="28"/>
        </w:rPr>
      </w:pPr>
    </w:p>
    <w:p w14:paraId="7AC54BE7" w14:textId="57EDDDB1" w:rsidR="002510C6" w:rsidRDefault="002510C6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Der vil blive afholdt et digitalt årsmøde ifm. EU-valget. Mette Skamris har indsendt valgoplæg. </w:t>
      </w:r>
    </w:p>
    <w:p w14:paraId="7715B634" w14:textId="77777777" w:rsidR="002510C6" w:rsidRPr="004B2D5E" w:rsidRDefault="002510C6" w:rsidP="00E95E77">
      <w:pPr>
        <w:spacing w:after="0"/>
        <w:rPr>
          <w:bCs/>
          <w:sz w:val="28"/>
          <w:szCs w:val="28"/>
        </w:rPr>
      </w:pPr>
    </w:p>
    <w:p w14:paraId="7F2A1665" w14:textId="03C312FE" w:rsidR="001F1064" w:rsidRDefault="00D9756C" w:rsidP="00E95E77">
      <w:pPr>
        <w:spacing w:after="0"/>
        <w:rPr>
          <w:b/>
          <w:sz w:val="28"/>
          <w:szCs w:val="28"/>
        </w:rPr>
      </w:pPr>
      <w:r w:rsidRPr="0017474E">
        <w:rPr>
          <w:b/>
          <w:sz w:val="28"/>
          <w:szCs w:val="28"/>
        </w:rPr>
        <w:t xml:space="preserve">Ad 3 </w:t>
      </w:r>
      <w:r w:rsidR="006E2934" w:rsidRPr="0017474E">
        <w:rPr>
          <w:b/>
          <w:sz w:val="28"/>
          <w:szCs w:val="28"/>
        </w:rPr>
        <w:t>–</w:t>
      </w:r>
      <w:r w:rsidRPr="0017474E">
        <w:rPr>
          <w:b/>
          <w:sz w:val="28"/>
          <w:szCs w:val="28"/>
        </w:rPr>
        <w:t xml:space="preserve"> </w:t>
      </w:r>
      <w:r w:rsidR="002510C6">
        <w:rPr>
          <w:b/>
          <w:sz w:val="28"/>
          <w:szCs w:val="28"/>
        </w:rPr>
        <w:t>Foldere + labels</w:t>
      </w:r>
    </w:p>
    <w:p w14:paraId="3DAD0686" w14:textId="0E1C7235" w:rsidR="002510C6" w:rsidRDefault="002510C6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 har over 1000 hvervefoldere tilbage. Mht. labels finder BH et andet trykkeri med et nyt tilbud og takker nej til det eksisterende tilbud. Hillerød </w:t>
      </w:r>
      <w:r w:rsidR="006222FD">
        <w:rPr>
          <w:bCs/>
          <w:sz w:val="28"/>
          <w:szCs w:val="28"/>
        </w:rPr>
        <w:t xml:space="preserve">afd. </w:t>
      </w:r>
      <w:r>
        <w:rPr>
          <w:bCs/>
          <w:sz w:val="28"/>
          <w:szCs w:val="28"/>
        </w:rPr>
        <w:t xml:space="preserve">samt en fælles mailadresse skal stå på </w:t>
      </w:r>
      <w:r w:rsidR="006222FD">
        <w:rPr>
          <w:bCs/>
          <w:sz w:val="28"/>
          <w:szCs w:val="28"/>
        </w:rPr>
        <w:t>labelen</w:t>
      </w:r>
      <w:r>
        <w:rPr>
          <w:bCs/>
          <w:sz w:val="28"/>
          <w:szCs w:val="28"/>
        </w:rPr>
        <w:t xml:space="preserve">. </w:t>
      </w:r>
    </w:p>
    <w:p w14:paraId="25602385" w14:textId="77777777" w:rsidR="006222FD" w:rsidRDefault="006222FD" w:rsidP="00E95E77">
      <w:pPr>
        <w:spacing w:after="0"/>
        <w:rPr>
          <w:bCs/>
          <w:sz w:val="28"/>
          <w:szCs w:val="28"/>
        </w:rPr>
      </w:pPr>
    </w:p>
    <w:p w14:paraId="3DBC7611" w14:textId="656D2A13" w:rsidR="00CA5C7B" w:rsidRDefault="00CA5C7B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Ca. 250 af folderne skal lægges i postkasser i Hørsholm</w:t>
      </w:r>
      <w:r w:rsidR="00A24BC5">
        <w:rPr>
          <w:bCs/>
          <w:sz w:val="28"/>
          <w:szCs w:val="28"/>
        </w:rPr>
        <w:t xml:space="preserve"> (VHJ deler gerne disse ud)</w:t>
      </w:r>
      <w:r>
        <w:rPr>
          <w:bCs/>
          <w:sz w:val="28"/>
          <w:szCs w:val="28"/>
        </w:rPr>
        <w:t xml:space="preserve"> – rest i Hillerød; evt. i februar måned i god tid inden EU-valget. </w:t>
      </w:r>
      <w:r w:rsidR="00582C5E">
        <w:rPr>
          <w:bCs/>
          <w:sz w:val="28"/>
          <w:szCs w:val="28"/>
        </w:rPr>
        <w:t xml:space="preserve">BH planlægger gerne </w:t>
      </w:r>
      <w:r w:rsidR="00A24BC5">
        <w:rPr>
          <w:bCs/>
          <w:sz w:val="28"/>
          <w:szCs w:val="28"/>
        </w:rPr>
        <w:t>nogle gode ruter til omdeling i Hillerød</w:t>
      </w:r>
      <w:r w:rsidR="00582C5E">
        <w:rPr>
          <w:bCs/>
          <w:sz w:val="28"/>
          <w:szCs w:val="28"/>
        </w:rPr>
        <w:t>, evt. i samarbejde med Nina Horn</w:t>
      </w:r>
      <w:r w:rsidR="00A24BC5">
        <w:rPr>
          <w:bCs/>
          <w:sz w:val="28"/>
          <w:szCs w:val="28"/>
        </w:rPr>
        <w:t>.</w:t>
      </w:r>
      <w:r w:rsidR="00B433FE">
        <w:rPr>
          <w:bCs/>
          <w:sz w:val="28"/>
          <w:szCs w:val="28"/>
        </w:rPr>
        <w:t xml:space="preserve"> </w:t>
      </w:r>
      <w:r w:rsidR="006222FD">
        <w:rPr>
          <w:bCs/>
          <w:sz w:val="28"/>
          <w:szCs w:val="28"/>
        </w:rPr>
        <w:t>Folderne kan med fordel</w:t>
      </w:r>
      <w:r w:rsidR="00B433FE">
        <w:rPr>
          <w:bCs/>
          <w:sz w:val="28"/>
          <w:szCs w:val="28"/>
        </w:rPr>
        <w:t xml:space="preserve"> omdeles på kollegier og uddannelsesinstitutioner.</w:t>
      </w:r>
    </w:p>
    <w:p w14:paraId="5968A032" w14:textId="77777777" w:rsidR="00B433FE" w:rsidRDefault="00B433FE" w:rsidP="00E95E77">
      <w:pPr>
        <w:spacing w:after="0"/>
        <w:rPr>
          <w:bCs/>
          <w:sz w:val="28"/>
          <w:szCs w:val="28"/>
        </w:rPr>
      </w:pPr>
    </w:p>
    <w:p w14:paraId="297BF885" w14:textId="6E1F2640" w:rsidR="002510C6" w:rsidRDefault="00CA5C7B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 har ca. 3.000 kr. på kontoen til udgifter, og IO søger tilskud fra Hørsholm og Fredensborg kommuner i slutningen af december. </w:t>
      </w:r>
    </w:p>
    <w:p w14:paraId="1BB30B4D" w14:textId="088277E2" w:rsidR="00CA5C7B" w:rsidRDefault="00CA5C7B" w:rsidP="00E95E7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Herudover kan vi søge støtte i Storkredsen til lokale aktiviteter – her er i alt 10.000 kr., der kan søges fra. </w:t>
      </w:r>
    </w:p>
    <w:p w14:paraId="2F6509DA" w14:textId="77777777" w:rsidR="00CA5C7B" w:rsidRPr="00356807" w:rsidRDefault="00CA5C7B" w:rsidP="00E95E77">
      <w:pPr>
        <w:spacing w:after="0"/>
        <w:rPr>
          <w:bCs/>
          <w:sz w:val="28"/>
          <w:szCs w:val="28"/>
        </w:rPr>
      </w:pPr>
    </w:p>
    <w:p w14:paraId="3E163750" w14:textId="2335A2DE" w:rsidR="00A436FA" w:rsidRDefault="006E2934" w:rsidP="00E95E77">
      <w:pPr>
        <w:spacing w:after="0"/>
        <w:rPr>
          <w:b/>
          <w:sz w:val="28"/>
          <w:szCs w:val="28"/>
        </w:rPr>
      </w:pPr>
      <w:r w:rsidRPr="003D5298">
        <w:rPr>
          <w:b/>
          <w:sz w:val="28"/>
          <w:szCs w:val="28"/>
        </w:rPr>
        <w:t xml:space="preserve">Ad 4 – </w:t>
      </w:r>
      <w:r w:rsidR="00B433FE">
        <w:rPr>
          <w:b/>
          <w:sz w:val="28"/>
          <w:szCs w:val="28"/>
        </w:rPr>
        <w:t>Hillerød afd.</w:t>
      </w:r>
    </w:p>
    <w:p w14:paraId="367E3C5D" w14:textId="3EE1D065" w:rsidR="00E7669B" w:rsidRDefault="00B433F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IO og BH har afholdt </w:t>
      </w:r>
      <w:r w:rsidR="00FB1582">
        <w:rPr>
          <w:sz w:val="28"/>
          <w:szCs w:val="28"/>
        </w:rPr>
        <w:t xml:space="preserve">et godt </w:t>
      </w:r>
      <w:r>
        <w:rPr>
          <w:sz w:val="28"/>
          <w:szCs w:val="28"/>
        </w:rPr>
        <w:t xml:space="preserve">møde med 3 medlemmer fra Hillerød, som gerne ville med i Hørsholm/Fredensborg lokalafdeling. De arbejder på at finde en person, som vil deltage i arbejdet. </w:t>
      </w:r>
    </w:p>
    <w:p w14:paraId="7C4F614C" w14:textId="27D1EDB4" w:rsidR="00582C5E" w:rsidRDefault="00582C5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IO har sendt referat fra mødet til sekretariatet, som ikke skal kontaktes igen, før årsmødet er afholdt. </w:t>
      </w:r>
    </w:p>
    <w:p w14:paraId="2CE1EAEC" w14:textId="501891B8" w:rsidR="00B433FE" w:rsidRDefault="00B433F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skal afholdes et årsmøde, hvor Hillerød også inviteres – vi afholder normalt årsmøde i januar. </w:t>
      </w:r>
    </w:p>
    <w:p w14:paraId="16E015E7" w14:textId="670A4E99" w:rsidR="00582C5E" w:rsidRDefault="00B433F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Maud fra Gribskov havde udtrykt interesse for ligeledes at være med i </w:t>
      </w:r>
      <w:r w:rsidR="00582C5E">
        <w:rPr>
          <w:sz w:val="28"/>
          <w:szCs w:val="28"/>
        </w:rPr>
        <w:t>vores lokal</w:t>
      </w:r>
      <w:r>
        <w:rPr>
          <w:sz w:val="28"/>
          <w:szCs w:val="28"/>
        </w:rPr>
        <w:t>afdeling; det giver dog ingen mening geografisk – her må Helsingør eller Halsnæs være mere relevant</w:t>
      </w:r>
      <w:r w:rsidR="00582C5E">
        <w:rPr>
          <w:sz w:val="28"/>
          <w:szCs w:val="28"/>
        </w:rPr>
        <w:t xml:space="preserve"> for Gribskov</w:t>
      </w:r>
      <w:r>
        <w:rPr>
          <w:sz w:val="28"/>
          <w:szCs w:val="28"/>
        </w:rPr>
        <w:t>.</w:t>
      </w:r>
    </w:p>
    <w:p w14:paraId="7C89FBF0" w14:textId="60FC5424" w:rsidR="00582C5E" w:rsidRDefault="00582C5E" w:rsidP="00E95E77">
      <w:pPr>
        <w:spacing w:after="0"/>
        <w:rPr>
          <w:sz w:val="28"/>
          <w:szCs w:val="28"/>
        </w:rPr>
      </w:pPr>
    </w:p>
    <w:p w14:paraId="44D86401" w14:textId="14FF1B9B" w:rsidR="00582C5E" w:rsidRDefault="00582C5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Årsmødet kan evt. afholdes på Fredensborg bibliotek; BH afhenter gerne de medlemmer fra Hillerød, som ikke selv kan transportere sig til Fredensborg. Alternativt kan det afholdes i Kedelhuset i Hillerød; dette koster dog 2</w:t>
      </w:r>
      <w:r w:rsidR="006375EA">
        <w:rPr>
          <w:sz w:val="28"/>
          <w:szCs w:val="28"/>
        </w:rPr>
        <w:t>0</w:t>
      </w:r>
      <w:r>
        <w:rPr>
          <w:sz w:val="28"/>
          <w:szCs w:val="28"/>
        </w:rPr>
        <w:t xml:space="preserve">0 kr. </w:t>
      </w:r>
    </w:p>
    <w:p w14:paraId="0E441E01" w14:textId="77777777" w:rsidR="00582C5E" w:rsidRDefault="00582C5E" w:rsidP="00E95E77">
      <w:pPr>
        <w:spacing w:after="0"/>
        <w:rPr>
          <w:sz w:val="28"/>
          <w:szCs w:val="28"/>
        </w:rPr>
      </w:pPr>
    </w:p>
    <w:p w14:paraId="36451190" w14:textId="02D6F860" w:rsidR="00582C5E" w:rsidRDefault="00582C5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blev foreslået at få Helene til at komme med et oplæg inden årsmødet – evt. med en opponent, som hun selv foreslår. SD kontakter Helene.</w:t>
      </w:r>
    </w:p>
    <w:p w14:paraId="1903D5DD" w14:textId="148D3523" w:rsidR="007A70B6" w:rsidRDefault="007A70B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Arrangementet med Hele + opponent afholdes for hele Storkredsen, mens det efterfølgende årsmøde kun er for lokalafdelingens medlemmer.</w:t>
      </w:r>
    </w:p>
    <w:p w14:paraId="1FEAABD5" w14:textId="77777777" w:rsidR="00582C5E" w:rsidRDefault="00582C5E" w:rsidP="00E95E77">
      <w:pPr>
        <w:spacing w:after="0"/>
        <w:rPr>
          <w:sz w:val="28"/>
          <w:szCs w:val="28"/>
        </w:rPr>
      </w:pPr>
    </w:p>
    <w:p w14:paraId="31EF7550" w14:textId="3789E05E" w:rsidR="00B433FE" w:rsidRDefault="00582C5E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BH foreslog med henblik på at fange de unge at lægge et halvt A5-indlæg i hvervefolderen med information om årsmødet. Derudover blev det vedtaget at indrykke en avisannonce vedr. årsmødet.</w:t>
      </w:r>
    </w:p>
    <w:p w14:paraId="7921EE10" w14:textId="77777777" w:rsidR="00582C5E" w:rsidRDefault="00582C5E" w:rsidP="00E95E77">
      <w:pPr>
        <w:spacing w:after="0"/>
        <w:rPr>
          <w:sz w:val="28"/>
          <w:szCs w:val="28"/>
        </w:rPr>
      </w:pPr>
    </w:p>
    <w:p w14:paraId="23C504B8" w14:textId="77777777" w:rsidR="00AA7D90" w:rsidRDefault="008A0063" w:rsidP="00E95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 5 – </w:t>
      </w:r>
      <w:r w:rsidR="00AA7D90">
        <w:rPr>
          <w:b/>
          <w:bCs/>
          <w:sz w:val="28"/>
          <w:szCs w:val="28"/>
        </w:rPr>
        <w:t>Bankkonto</w:t>
      </w:r>
    </w:p>
    <w:p w14:paraId="34CCC364" w14:textId="7DA03420" w:rsidR="005D34E9" w:rsidRDefault="006375EA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IO meddelte, at lokalafdelingens ca. 3.000 kr. nu er overført til Storkredsens konto med tydelig bemærkning om, at det er lokalforeningens penge. </w:t>
      </w:r>
      <w:r w:rsidR="00547410">
        <w:rPr>
          <w:sz w:val="28"/>
          <w:szCs w:val="28"/>
        </w:rPr>
        <w:t xml:space="preserve">IO bemærkede, at vi </w:t>
      </w:r>
      <w:r w:rsidR="00547410">
        <w:rPr>
          <w:sz w:val="28"/>
          <w:szCs w:val="28"/>
        </w:rPr>
        <w:lastRenderedPageBreak/>
        <w:t xml:space="preserve">– såfremt vi vil afholde årsmødet i Kedelhuset – kan ansøge Storkredsen om de 200 kr. </w:t>
      </w:r>
      <w:r w:rsidR="007A70B6">
        <w:rPr>
          <w:sz w:val="28"/>
          <w:szCs w:val="28"/>
        </w:rPr>
        <w:t xml:space="preserve">plus et beløb til avisannoncer, flasker til oplægsholdere + evt. forplejning, </w:t>
      </w:r>
    </w:p>
    <w:p w14:paraId="4B763861" w14:textId="18A7F814" w:rsidR="007A70B6" w:rsidRPr="006222FD" w:rsidRDefault="007A70B6" w:rsidP="00E95E77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En skriftlig ansøgning udfærdiges ved næste bestyrelsesmøde! </w:t>
      </w:r>
      <w:r>
        <w:rPr>
          <w:sz w:val="28"/>
          <w:szCs w:val="28"/>
        </w:rPr>
        <w:tab/>
      </w:r>
      <w:r w:rsidRPr="006222FD">
        <w:rPr>
          <w:b/>
          <w:bCs/>
          <w:sz w:val="28"/>
          <w:szCs w:val="28"/>
        </w:rPr>
        <w:t xml:space="preserve">    OBS!!! </w:t>
      </w:r>
    </w:p>
    <w:p w14:paraId="617BEFFB" w14:textId="77777777" w:rsidR="00FB1582" w:rsidRDefault="00FB1582" w:rsidP="00E95E77">
      <w:pPr>
        <w:spacing w:after="0"/>
        <w:rPr>
          <w:sz w:val="28"/>
          <w:szCs w:val="28"/>
        </w:rPr>
      </w:pPr>
    </w:p>
    <w:p w14:paraId="0BAC6C23" w14:textId="78048C01" w:rsidR="007A70B6" w:rsidRDefault="007A70B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SD laver et budget og fremsender dette til bestyrelsen.</w:t>
      </w:r>
    </w:p>
    <w:p w14:paraId="3B58F763" w14:textId="77777777" w:rsidR="00E7669B" w:rsidRDefault="00E7669B" w:rsidP="00E95E77">
      <w:pPr>
        <w:spacing w:after="0"/>
        <w:rPr>
          <w:sz w:val="28"/>
          <w:szCs w:val="28"/>
        </w:rPr>
      </w:pPr>
    </w:p>
    <w:p w14:paraId="5BDCC75C" w14:textId="270E9C48" w:rsidR="00C167B2" w:rsidRDefault="006D7752" w:rsidP="00E95E77">
      <w:pPr>
        <w:spacing w:after="0"/>
        <w:rPr>
          <w:b/>
          <w:bCs/>
          <w:sz w:val="28"/>
          <w:szCs w:val="28"/>
        </w:rPr>
      </w:pPr>
      <w:r w:rsidRPr="006D7752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>–</w:t>
      </w:r>
      <w:r w:rsidRPr="006D7752">
        <w:rPr>
          <w:b/>
          <w:bCs/>
          <w:sz w:val="28"/>
          <w:szCs w:val="28"/>
        </w:rPr>
        <w:t xml:space="preserve"> </w:t>
      </w:r>
      <w:r w:rsidR="007A70B6">
        <w:rPr>
          <w:b/>
          <w:bCs/>
          <w:sz w:val="28"/>
          <w:szCs w:val="28"/>
        </w:rPr>
        <w:t>Datatilsyn etc.</w:t>
      </w:r>
    </w:p>
    <w:p w14:paraId="3C1D9652" w14:textId="1F8573FD" w:rsidR="00212C4C" w:rsidRDefault="00E7669B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Ud</w:t>
      </w:r>
      <w:r w:rsidR="007A70B6">
        <w:rPr>
          <w:sz w:val="28"/>
          <w:szCs w:val="28"/>
        </w:rPr>
        <w:t>sættes til næste bestyrelsesmøde.</w:t>
      </w:r>
    </w:p>
    <w:p w14:paraId="441D8911" w14:textId="3C203BE0" w:rsidR="003742B0" w:rsidRDefault="003742B0" w:rsidP="00E95E77">
      <w:pPr>
        <w:spacing w:after="0"/>
        <w:rPr>
          <w:sz w:val="28"/>
          <w:szCs w:val="28"/>
        </w:rPr>
      </w:pPr>
    </w:p>
    <w:p w14:paraId="3BA5CD07" w14:textId="77326790" w:rsidR="003742B0" w:rsidRDefault="003742B0" w:rsidP="00E95E7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 7 – </w:t>
      </w:r>
      <w:r w:rsidR="007A70B6">
        <w:rPr>
          <w:b/>
          <w:bCs/>
          <w:sz w:val="28"/>
          <w:szCs w:val="28"/>
        </w:rPr>
        <w:t>Eventuelt</w:t>
      </w:r>
    </w:p>
    <w:p w14:paraId="6999D1EE" w14:textId="5974D058" w:rsidR="003742B0" w:rsidRDefault="007A70B6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>IO har videresendt til bestyrelsen en mail fra Nordjyllands Storkreds. Denne skal debatteres ved næste bestyrelsesmøde.</w:t>
      </w:r>
    </w:p>
    <w:p w14:paraId="48FCE2DE" w14:textId="28984CF2" w:rsidR="003742B0" w:rsidRDefault="003742B0" w:rsidP="00E95E77">
      <w:pPr>
        <w:spacing w:after="0"/>
        <w:rPr>
          <w:sz w:val="28"/>
          <w:szCs w:val="28"/>
        </w:rPr>
      </w:pPr>
    </w:p>
    <w:p w14:paraId="339233CA" w14:textId="77777777" w:rsidR="008A0063" w:rsidRPr="006D7752" w:rsidRDefault="008A0063" w:rsidP="00E95E77">
      <w:pPr>
        <w:spacing w:after="0"/>
        <w:rPr>
          <w:sz w:val="28"/>
          <w:szCs w:val="28"/>
        </w:rPr>
      </w:pPr>
    </w:p>
    <w:p w14:paraId="093DDDBE" w14:textId="60A63501" w:rsidR="003D5298" w:rsidRPr="00E95E77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Mødet sluttede kl. </w:t>
      </w:r>
      <w:r w:rsidR="003742B0">
        <w:rPr>
          <w:sz w:val="28"/>
          <w:szCs w:val="28"/>
        </w:rPr>
        <w:t>2</w:t>
      </w:r>
      <w:r w:rsidR="00FB1582">
        <w:rPr>
          <w:sz w:val="28"/>
          <w:szCs w:val="28"/>
        </w:rPr>
        <w:t>1</w:t>
      </w:r>
      <w:r w:rsidR="00E7669B">
        <w:rPr>
          <w:sz w:val="28"/>
          <w:szCs w:val="28"/>
        </w:rPr>
        <w:t>.</w:t>
      </w:r>
      <w:r w:rsidR="00FB1582">
        <w:rPr>
          <w:sz w:val="28"/>
          <w:szCs w:val="28"/>
        </w:rPr>
        <w:t>30</w:t>
      </w:r>
    </w:p>
    <w:sectPr w:rsidR="003D5298" w:rsidRPr="00E95E77" w:rsidSect="002B69E8">
      <w:pgSz w:w="11906" w:h="16838"/>
      <w:pgMar w:top="124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481"/>
    <w:multiLevelType w:val="hybridMultilevel"/>
    <w:tmpl w:val="825A3E3E"/>
    <w:lvl w:ilvl="0" w:tplc="7F5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3DD"/>
    <w:multiLevelType w:val="hybridMultilevel"/>
    <w:tmpl w:val="228255D6"/>
    <w:lvl w:ilvl="0" w:tplc="B0846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150"/>
    <w:multiLevelType w:val="hybridMultilevel"/>
    <w:tmpl w:val="19762258"/>
    <w:lvl w:ilvl="0" w:tplc="2C041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37D"/>
    <w:multiLevelType w:val="hybridMultilevel"/>
    <w:tmpl w:val="BC62A6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14B"/>
    <w:multiLevelType w:val="hybridMultilevel"/>
    <w:tmpl w:val="E9E48B9C"/>
    <w:lvl w:ilvl="0" w:tplc="923ED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606"/>
    <w:multiLevelType w:val="hybridMultilevel"/>
    <w:tmpl w:val="EB524D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E2E"/>
    <w:multiLevelType w:val="hybridMultilevel"/>
    <w:tmpl w:val="01322488"/>
    <w:lvl w:ilvl="0" w:tplc="18FE1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B5290"/>
    <w:multiLevelType w:val="hybridMultilevel"/>
    <w:tmpl w:val="98DA4C88"/>
    <w:lvl w:ilvl="0" w:tplc="45A4F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22AB0"/>
    <w:multiLevelType w:val="hybridMultilevel"/>
    <w:tmpl w:val="324859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0CA0"/>
    <w:multiLevelType w:val="hybridMultilevel"/>
    <w:tmpl w:val="76426474"/>
    <w:lvl w:ilvl="0" w:tplc="F9BA1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27614">
    <w:abstractNumId w:val="7"/>
  </w:num>
  <w:num w:numId="2" w16cid:durableId="120925831">
    <w:abstractNumId w:val="9"/>
  </w:num>
  <w:num w:numId="3" w16cid:durableId="1711102469">
    <w:abstractNumId w:val="3"/>
  </w:num>
  <w:num w:numId="4" w16cid:durableId="112093623">
    <w:abstractNumId w:val="10"/>
  </w:num>
  <w:num w:numId="5" w16cid:durableId="127171681">
    <w:abstractNumId w:val="8"/>
  </w:num>
  <w:num w:numId="6" w16cid:durableId="1795559785">
    <w:abstractNumId w:val="2"/>
  </w:num>
  <w:num w:numId="7" w16cid:durableId="1622489166">
    <w:abstractNumId w:val="0"/>
  </w:num>
  <w:num w:numId="8" w16cid:durableId="1427728199">
    <w:abstractNumId w:val="1"/>
  </w:num>
  <w:num w:numId="9" w16cid:durableId="1305813250">
    <w:abstractNumId w:val="5"/>
  </w:num>
  <w:num w:numId="10" w16cid:durableId="590359205">
    <w:abstractNumId w:val="4"/>
  </w:num>
  <w:num w:numId="11" w16cid:durableId="813521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046CA"/>
    <w:rsid w:val="00036BD8"/>
    <w:rsid w:val="00061597"/>
    <w:rsid w:val="00076247"/>
    <w:rsid w:val="000803C8"/>
    <w:rsid w:val="00084527"/>
    <w:rsid w:val="000918B6"/>
    <w:rsid w:val="000C485D"/>
    <w:rsid w:val="000C5E7F"/>
    <w:rsid w:val="000F1094"/>
    <w:rsid w:val="0011501C"/>
    <w:rsid w:val="001346F7"/>
    <w:rsid w:val="0017474E"/>
    <w:rsid w:val="001764C4"/>
    <w:rsid w:val="001C181F"/>
    <w:rsid w:val="001C72F9"/>
    <w:rsid w:val="001C7BE4"/>
    <w:rsid w:val="001D4B71"/>
    <w:rsid w:val="001D79A6"/>
    <w:rsid w:val="001E2029"/>
    <w:rsid w:val="001E3C57"/>
    <w:rsid w:val="001F1064"/>
    <w:rsid w:val="001F6310"/>
    <w:rsid w:val="002043D9"/>
    <w:rsid w:val="00207B82"/>
    <w:rsid w:val="0021229D"/>
    <w:rsid w:val="00212C4C"/>
    <w:rsid w:val="00244117"/>
    <w:rsid w:val="00247157"/>
    <w:rsid w:val="002510C6"/>
    <w:rsid w:val="00253447"/>
    <w:rsid w:val="002955FA"/>
    <w:rsid w:val="002A54C3"/>
    <w:rsid w:val="002B60C6"/>
    <w:rsid w:val="002B69E8"/>
    <w:rsid w:val="002F31C1"/>
    <w:rsid w:val="00306F3B"/>
    <w:rsid w:val="0030799D"/>
    <w:rsid w:val="00317BEC"/>
    <w:rsid w:val="00323F72"/>
    <w:rsid w:val="00350791"/>
    <w:rsid w:val="00350FBC"/>
    <w:rsid w:val="00356807"/>
    <w:rsid w:val="00357065"/>
    <w:rsid w:val="003742B0"/>
    <w:rsid w:val="00386B03"/>
    <w:rsid w:val="003A023E"/>
    <w:rsid w:val="003D5298"/>
    <w:rsid w:val="003F06F8"/>
    <w:rsid w:val="00400B06"/>
    <w:rsid w:val="00414C6C"/>
    <w:rsid w:val="0045114C"/>
    <w:rsid w:val="00457CCD"/>
    <w:rsid w:val="00485536"/>
    <w:rsid w:val="004977EE"/>
    <w:rsid w:val="004B2D5E"/>
    <w:rsid w:val="004B3645"/>
    <w:rsid w:val="004E3C1D"/>
    <w:rsid w:val="005069C4"/>
    <w:rsid w:val="0053038D"/>
    <w:rsid w:val="005360E1"/>
    <w:rsid w:val="00546BEC"/>
    <w:rsid w:val="00547410"/>
    <w:rsid w:val="00553BFE"/>
    <w:rsid w:val="00553C5F"/>
    <w:rsid w:val="005571CF"/>
    <w:rsid w:val="00582C5E"/>
    <w:rsid w:val="00592C24"/>
    <w:rsid w:val="005D34E9"/>
    <w:rsid w:val="005D465B"/>
    <w:rsid w:val="005F1BF8"/>
    <w:rsid w:val="005F6475"/>
    <w:rsid w:val="00604424"/>
    <w:rsid w:val="006222FD"/>
    <w:rsid w:val="006375EA"/>
    <w:rsid w:val="00660F0B"/>
    <w:rsid w:val="00672651"/>
    <w:rsid w:val="00675917"/>
    <w:rsid w:val="00680FC0"/>
    <w:rsid w:val="006931F3"/>
    <w:rsid w:val="00695C2D"/>
    <w:rsid w:val="006C37C9"/>
    <w:rsid w:val="006D7752"/>
    <w:rsid w:val="006E0210"/>
    <w:rsid w:val="006E2934"/>
    <w:rsid w:val="006E5680"/>
    <w:rsid w:val="006F1FEF"/>
    <w:rsid w:val="006F3928"/>
    <w:rsid w:val="00700395"/>
    <w:rsid w:val="00704DD2"/>
    <w:rsid w:val="00713747"/>
    <w:rsid w:val="0072574F"/>
    <w:rsid w:val="00731DCC"/>
    <w:rsid w:val="0073346D"/>
    <w:rsid w:val="00735F8B"/>
    <w:rsid w:val="00743859"/>
    <w:rsid w:val="0074629E"/>
    <w:rsid w:val="007775E2"/>
    <w:rsid w:val="00787121"/>
    <w:rsid w:val="00790D71"/>
    <w:rsid w:val="00797E25"/>
    <w:rsid w:val="007A70B6"/>
    <w:rsid w:val="007C1794"/>
    <w:rsid w:val="007C5371"/>
    <w:rsid w:val="007F21CD"/>
    <w:rsid w:val="008002AE"/>
    <w:rsid w:val="008062EA"/>
    <w:rsid w:val="0081361E"/>
    <w:rsid w:val="00815024"/>
    <w:rsid w:val="00826B78"/>
    <w:rsid w:val="008516CA"/>
    <w:rsid w:val="008736B0"/>
    <w:rsid w:val="0087780B"/>
    <w:rsid w:val="008A0063"/>
    <w:rsid w:val="008A5249"/>
    <w:rsid w:val="008A6150"/>
    <w:rsid w:val="008E0D03"/>
    <w:rsid w:val="008F0DFC"/>
    <w:rsid w:val="00921FDB"/>
    <w:rsid w:val="009222ED"/>
    <w:rsid w:val="0093266A"/>
    <w:rsid w:val="00933F94"/>
    <w:rsid w:val="009437EE"/>
    <w:rsid w:val="00973D0A"/>
    <w:rsid w:val="009869DD"/>
    <w:rsid w:val="00A0489B"/>
    <w:rsid w:val="00A2219E"/>
    <w:rsid w:val="00A24BC5"/>
    <w:rsid w:val="00A2615E"/>
    <w:rsid w:val="00A31C37"/>
    <w:rsid w:val="00A436FA"/>
    <w:rsid w:val="00A55E98"/>
    <w:rsid w:val="00A668A4"/>
    <w:rsid w:val="00AA4193"/>
    <w:rsid w:val="00AA7D90"/>
    <w:rsid w:val="00AB0169"/>
    <w:rsid w:val="00AC6753"/>
    <w:rsid w:val="00AD55F5"/>
    <w:rsid w:val="00B0161C"/>
    <w:rsid w:val="00B17C78"/>
    <w:rsid w:val="00B20FF0"/>
    <w:rsid w:val="00B433FE"/>
    <w:rsid w:val="00B47C91"/>
    <w:rsid w:val="00B55D19"/>
    <w:rsid w:val="00B64E3E"/>
    <w:rsid w:val="00B71E91"/>
    <w:rsid w:val="00B82788"/>
    <w:rsid w:val="00BA20C3"/>
    <w:rsid w:val="00BB7DF8"/>
    <w:rsid w:val="00BC05C4"/>
    <w:rsid w:val="00BC6B2E"/>
    <w:rsid w:val="00BE0396"/>
    <w:rsid w:val="00C00957"/>
    <w:rsid w:val="00C134B9"/>
    <w:rsid w:val="00C167B2"/>
    <w:rsid w:val="00C53A0D"/>
    <w:rsid w:val="00C6487A"/>
    <w:rsid w:val="00C81DA2"/>
    <w:rsid w:val="00C86FEE"/>
    <w:rsid w:val="00C942F5"/>
    <w:rsid w:val="00C951E1"/>
    <w:rsid w:val="00CA2029"/>
    <w:rsid w:val="00CA5C7B"/>
    <w:rsid w:val="00CB549C"/>
    <w:rsid w:val="00CD3BE0"/>
    <w:rsid w:val="00D01FC7"/>
    <w:rsid w:val="00D11224"/>
    <w:rsid w:val="00D23421"/>
    <w:rsid w:val="00D35FA7"/>
    <w:rsid w:val="00D42808"/>
    <w:rsid w:val="00D46F2E"/>
    <w:rsid w:val="00D813F1"/>
    <w:rsid w:val="00D83FAD"/>
    <w:rsid w:val="00D84606"/>
    <w:rsid w:val="00D9756C"/>
    <w:rsid w:val="00DC7BEA"/>
    <w:rsid w:val="00DD1CB5"/>
    <w:rsid w:val="00DF3441"/>
    <w:rsid w:val="00E213C4"/>
    <w:rsid w:val="00E50411"/>
    <w:rsid w:val="00E62A79"/>
    <w:rsid w:val="00E62EED"/>
    <w:rsid w:val="00E65EFA"/>
    <w:rsid w:val="00E7669B"/>
    <w:rsid w:val="00E76B12"/>
    <w:rsid w:val="00E777E5"/>
    <w:rsid w:val="00E8413A"/>
    <w:rsid w:val="00E90C74"/>
    <w:rsid w:val="00E95E77"/>
    <w:rsid w:val="00EA02CD"/>
    <w:rsid w:val="00EA74DD"/>
    <w:rsid w:val="00EB0781"/>
    <w:rsid w:val="00EC0050"/>
    <w:rsid w:val="00EF194B"/>
    <w:rsid w:val="00F02E93"/>
    <w:rsid w:val="00F05265"/>
    <w:rsid w:val="00F05367"/>
    <w:rsid w:val="00F42870"/>
    <w:rsid w:val="00F6180D"/>
    <w:rsid w:val="00F61ACD"/>
    <w:rsid w:val="00F85B0D"/>
    <w:rsid w:val="00FA0B83"/>
    <w:rsid w:val="00FA51F3"/>
    <w:rsid w:val="00FB1582"/>
    <w:rsid w:val="00FB3AF2"/>
    <w:rsid w:val="00FB77AF"/>
    <w:rsid w:val="00FC5322"/>
    <w:rsid w:val="00FD28A6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591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  <w:style w:type="character" w:customStyle="1" w:styleId="object">
    <w:name w:val="object"/>
    <w:basedOn w:val="Standardskrifttypeiafsnit"/>
    <w:rsid w:val="001F6310"/>
  </w:style>
  <w:style w:type="character" w:styleId="Hyperlink">
    <w:name w:val="Hyperlink"/>
    <w:basedOn w:val="Standardskrifttypeiafsnit"/>
    <w:uiPriority w:val="99"/>
    <w:unhideWhenUsed/>
    <w:rsid w:val="001F631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F6310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055D-4208-4C53-9FCB-9FEF335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vibib</cp:lastModifiedBy>
  <cp:revision>12</cp:revision>
  <dcterms:created xsi:type="dcterms:W3CDTF">2023-10-03T17:26:00Z</dcterms:created>
  <dcterms:modified xsi:type="dcterms:W3CDTF">2023-10-03T18:15:00Z</dcterms:modified>
</cp:coreProperties>
</file>