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3D50" w14:textId="6D7B343F" w:rsidR="00BD38DE" w:rsidRPr="00F92894" w:rsidRDefault="00E6584A" w:rsidP="00BD38DE">
      <w:pPr>
        <w:pStyle w:val="Titel"/>
        <w:outlineLvl w:val="0"/>
        <w:rPr>
          <w:rFonts w:ascii="Avenir Roman" w:hAnsi="Avenir Roman"/>
          <w:b/>
          <w:sz w:val="28"/>
          <w:szCs w:val="28"/>
        </w:rPr>
      </w:pPr>
      <w:r w:rsidRPr="00F92894">
        <w:rPr>
          <w:rFonts w:ascii="Avenir Roman" w:hAnsi="Avenir Roman"/>
          <w:b/>
          <w:sz w:val="28"/>
          <w:szCs w:val="28"/>
        </w:rPr>
        <w:t xml:space="preserve">Referat </w:t>
      </w:r>
      <w:r w:rsidR="00BD38DE" w:rsidRPr="00F92894">
        <w:rPr>
          <w:rFonts w:ascii="Avenir Roman" w:hAnsi="Avenir Roman"/>
          <w:b/>
          <w:sz w:val="28"/>
          <w:szCs w:val="28"/>
        </w:rPr>
        <w:t>–</w:t>
      </w:r>
      <w:r w:rsidRPr="00F92894">
        <w:rPr>
          <w:rFonts w:ascii="Avenir Roman" w:hAnsi="Avenir Roman"/>
          <w:b/>
          <w:sz w:val="28"/>
          <w:szCs w:val="28"/>
        </w:rPr>
        <w:t xml:space="preserve"> </w:t>
      </w:r>
      <w:r w:rsidR="00F92894" w:rsidRPr="00F92894">
        <w:rPr>
          <w:rFonts w:ascii="Avenir Roman" w:hAnsi="Avenir Roman"/>
          <w:b/>
          <w:sz w:val="28"/>
          <w:szCs w:val="28"/>
        </w:rPr>
        <w:t xml:space="preserve">Konstituerende </w:t>
      </w:r>
      <w:r w:rsidR="00AE5292" w:rsidRPr="00F92894">
        <w:rPr>
          <w:rFonts w:ascii="Avenir Roman" w:hAnsi="Avenir Roman"/>
          <w:b/>
          <w:sz w:val="28"/>
          <w:szCs w:val="28"/>
        </w:rPr>
        <w:t>Bestyrelsesmøde</w:t>
      </w:r>
      <w:r w:rsidR="00BD38DE" w:rsidRPr="00F92894">
        <w:rPr>
          <w:rFonts w:ascii="Avenir Roman" w:hAnsi="Avenir Roman"/>
          <w:b/>
          <w:sz w:val="28"/>
          <w:szCs w:val="28"/>
        </w:rPr>
        <w:t>, Storkreds København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6"/>
        <w:gridCol w:w="8206"/>
      </w:tblGrid>
      <w:tr w:rsidR="00E6584A" w:rsidRPr="00F92894" w14:paraId="355E9B81" w14:textId="77777777" w:rsidTr="00BD3A46">
        <w:tc>
          <w:tcPr>
            <w:tcW w:w="1416" w:type="dxa"/>
          </w:tcPr>
          <w:p w14:paraId="366C6270" w14:textId="77777777" w:rsidR="00E6584A" w:rsidRPr="00F92894" w:rsidRDefault="00E6584A" w:rsidP="00BD3A46">
            <w:pPr>
              <w:rPr>
                <w:rFonts w:ascii="Avenir Roman" w:hAnsi="Avenir Roman"/>
              </w:rPr>
            </w:pPr>
            <w:r w:rsidRPr="00F92894">
              <w:rPr>
                <w:rFonts w:ascii="Avenir Roman" w:hAnsi="Avenir Roman"/>
              </w:rPr>
              <w:t>Dato:</w:t>
            </w:r>
          </w:p>
        </w:tc>
        <w:tc>
          <w:tcPr>
            <w:tcW w:w="8206" w:type="dxa"/>
          </w:tcPr>
          <w:p w14:paraId="7709285E" w14:textId="2231DB2F" w:rsidR="00E6584A" w:rsidRPr="00F92894" w:rsidRDefault="00576F45" w:rsidP="002C78A7">
            <w:pPr>
              <w:rPr>
                <w:rFonts w:ascii="Avenir Roman" w:hAnsi="Avenir Roman"/>
              </w:rPr>
            </w:pPr>
            <w:r w:rsidRPr="00F92894">
              <w:rPr>
                <w:rFonts w:ascii="Avenir Roman" w:hAnsi="Avenir Roman"/>
              </w:rPr>
              <w:t>T</w:t>
            </w:r>
            <w:r w:rsidR="00F92894" w:rsidRPr="00F92894">
              <w:rPr>
                <w:rFonts w:ascii="Avenir Roman" w:hAnsi="Avenir Roman"/>
              </w:rPr>
              <w:t>i</w:t>
            </w:r>
            <w:r w:rsidRPr="00F92894">
              <w:rPr>
                <w:rFonts w:ascii="Avenir Roman" w:hAnsi="Avenir Roman"/>
              </w:rPr>
              <w:t>rs</w:t>
            </w:r>
            <w:r w:rsidR="003466BC" w:rsidRPr="00F92894">
              <w:rPr>
                <w:rFonts w:ascii="Avenir Roman" w:hAnsi="Avenir Roman"/>
              </w:rPr>
              <w:t xml:space="preserve">dag den </w:t>
            </w:r>
            <w:r w:rsidR="00BD38DE" w:rsidRPr="00F92894">
              <w:rPr>
                <w:rFonts w:ascii="Avenir Roman" w:hAnsi="Avenir Roman"/>
              </w:rPr>
              <w:t>3</w:t>
            </w:r>
            <w:r w:rsidR="00F92894" w:rsidRPr="00F92894">
              <w:rPr>
                <w:rFonts w:ascii="Avenir Roman" w:hAnsi="Avenir Roman"/>
              </w:rPr>
              <w:t>0</w:t>
            </w:r>
            <w:r w:rsidR="00E6584A" w:rsidRPr="00F92894">
              <w:rPr>
                <w:rFonts w:ascii="Avenir Roman" w:hAnsi="Avenir Roman"/>
              </w:rPr>
              <w:t xml:space="preserve">. </w:t>
            </w:r>
            <w:r w:rsidR="00F92894" w:rsidRPr="00F92894">
              <w:rPr>
                <w:rFonts w:ascii="Avenir Roman" w:hAnsi="Avenir Roman"/>
              </w:rPr>
              <w:t>juni</w:t>
            </w:r>
            <w:r w:rsidR="005B69A0" w:rsidRPr="00F92894">
              <w:rPr>
                <w:rFonts w:ascii="Avenir Roman" w:hAnsi="Avenir Roman"/>
              </w:rPr>
              <w:t xml:space="preserve"> 20</w:t>
            </w:r>
            <w:r w:rsidR="00F92894" w:rsidRPr="00F92894">
              <w:rPr>
                <w:rFonts w:ascii="Avenir Roman" w:hAnsi="Avenir Roman"/>
              </w:rPr>
              <w:t>20</w:t>
            </w:r>
            <w:r w:rsidRPr="00F92894">
              <w:rPr>
                <w:rFonts w:ascii="Avenir Roman" w:hAnsi="Avenir Roman"/>
              </w:rPr>
              <w:t xml:space="preserve">, kl. </w:t>
            </w:r>
            <w:r w:rsidR="00BD38DE" w:rsidRPr="00F92894">
              <w:rPr>
                <w:rFonts w:ascii="Avenir Roman" w:hAnsi="Avenir Roman"/>
              </w:rPr>
              <w:t>1</w:t>
            </w:r>
            <w:r w:rsidR="00F92894" w:rsidRPr="00F92894">
              <w:rPr>
                <w:rFonts w:ascii="Avenir Roman" w:hAnsi="Avenir Roman"/>
              </w:rPr>
              <w:t>9</w:t>
            </w:r>
            <w:r w:rsidR="00BB5BA0" w:rsidRPr="00F92894">
              <w:rPr>
                <w:rFonts w:ascii="Avenir Roman" w:hAnsi="Avenir Roman"/>
              </w:rPr>
              <w:t>.</w:t>
            </w:r>
            <w:r w:rsidR="00462010" w:rsidRPr="00F92894">
              <w:rPr>
                <w:rFonts w:ascii="Avenir Roman" w:hAnsi="Avenir Roman"/>
              </w:rPr>
              <w:t>0</w:t>
            </w:r>
            <w:r w:rsidR="00DB3A5D" w:rsidRPr="00F92894">
              <w:rPr>
                <w:rFonts w:ascii="Avenir Roman" w:hAnsi="Avenir Roman"/>
              </w:rPr>
              <w:t>0</w:t>
            </w:r>
            <w:r w:rsidR="006E0362" w:rsidRPr="00F92894">
              <w:rPr>
                <w:rFonts w:ascii="Avenir Roman" w:hAnsi="Avenir Roman"/>
              </w:rPr>
              <w:t xml:space="preserve"> </w:t>
            </w:r>
            <w:r w:rsidR="002C78A7" w:rsidRPr="00F92894">
              <w:rPr>
                <w:rFonts w:ascii="Avenir Roman" w:hAnsi="Avenir Roman"/>
              </w:rPr>
              <w:t>-</w:t>
            </w:r>
            <w:r w:rsidR="006E0362" w:rsidRPr="00F92894">
              <w:rPr>
                <w:rFonts w:ascii="Avenir Roman" w:hAnsi="Avenir Roman"/>
              </w:rPr>
              <w:t xml:space="preserve"> </w:t>
            </w:r>
            <w:r w:rsidR="00F92894" w:rsidRPr="00F92894">
              <w:rPr>
                <w:rFonts w:ascii="Avenir Roman" w:hAnsi="Avenir Roman"/>
              </w:rPr>
              <w:t>21</w:t>
            </w:r>
            <w:r w:rsidRPr="00F92894">
              <w:rPr>
                <w:rFonts w:ascii="Avenir Roman" w:hAnsi="Avenir Roman"/>
              </w:rPr>
              <w:t>.</w:t>
            </w:r>
            <w:r w:rsidR="00F92894" w:rsidRPr="00F92894">
              <w:rPr>
                <w:rFonts w:ascii="Avenir Roman" w:hAnsi="Avenir Roman"/>
              </w:rPr>
              <w:t>0</w:t>
            </w:r>
            <w:r w:rsidR="00E6584A" w:rsidRPr="00F92894">
              <w:rPr>
                <w:rFonts w:ascii="Avenir Roman" w:hAnsi="Avenir Roman"/>
              </w:rPr>
              <w:t>0</w:t>
            </w:r>
            <w:r w:rsidR="00B50DE3" w:rsidRPr="00F92894">
              <w:rPr>
                <w:rFonts w:ascii="Avenir Roman" w:hAnsi="Avenir Roman"/>
              </w:rPr>
              <w:t xml:space="preserve"> </w:t>
            </w:r>
          </w:p>
        </w:tc>
      </w:tr>
      <w:tr w:rsidR="00E6584A" w:rsidRPr="00F92894" w14:paraId="79DD258A" w14:textId="77777777" w:rsidTr="00BD3A46">
        <w:tc>
          <w:tcPr>
            <w:tcW w:w="1416" w:type="dxa"/>
          </w:tcPr>
          <w:p w14:paraId="0980795C" w14:textId="77777777" w:rsidR="00E6584A" w:rsidRPr="00F92894" w:rsidRDefault="00E6584A" w:rsidP="00BD3A46">
            <w:pPr>
              <w:rPr>
                <w:rFonts w:ascii="Avenir Roman" w:hAnsi="Avenir Roman"/>
              </w:rPr>
            </w:pPr>
            <w:r w:rsidRPr="00F92894">
              <w:rPr>
                <w:rFonts w:ascii="Avenir Roman" w:hAnsi="Avenir Roman"/>
              </w:rPr>
              <w:t>Sted:</w:t>
            </w:r>
          </w:p>
        </w:tc>
        <w:tc>
          <w:tcPr>
            <w:tcW w:w="8206" w:type="dxa"/>
          </w:tcPr>
          <w:p w14:paraId="20BC7B91" w14:textId="649ADB56" w:rsidR="00E6584A" w:rsidRPr="00F92894" w:rsidRDefault="00F92894" w:rsidP="00BD3A46">
            <w:pPr>
              <w:rPr>
                <w:rFonts w:ascii="Avenir Roman" w:hAnsi="Avenir Roman"/>
              </w:rPr>
            </w:pPr>
            <w:r w:rsidRPr="00F92894">
              <w:rPr>
                <w:rFonts w:ascii="Avenir Roman" w:hAnsi="Avenir Roman"/>
              </w:rPr>
              <w:t>Åbenrå</w:t>
            </w:r>
          </w:p>
        </w:tc>
      </w:tr>
      <w:tr w:rsidR="00E6584A" w:rsidRPr="00F92894" w14:paraId="42D31BD0" w14:textId="77777777" w:rsidTr="00BD3A46">
        <w:tc>
          <w:tcPr>
            <w:tcW w:w="1416" w:type="dxa"/>
          </w:tcPr>
          <w:p w14:paraId="33F6245B" w14:textId="77777777" w:rsidR="00E6584A" w:rsidRPr="00F92894" w:rsidRDefault="00E6584A" w:rsidP="00BD3A46">
            <w:pPr>
              <w:rPr>
                <w:rFonts w:ascii="Avenir Roman" w:hAnsi="Avenir Roman"/>
              </w:rPr>
            </w:pPr>
            <w:r w:rsidRPr="00F92894">
              <w:rPr>
                <w:rFonts w:ascii="Avenir Roman" w:hAnsi="Avenir Roman"/>
              </w:rPr>
              <w:t>Deltagere:</w:t>
            </w:r>
          </w:p>
        </w:tc>
        <w:tc>
          <w:tcPr>
            <w:tcW w:w="8206" w:type="dxa"/>
          </w:tcPr>
          <w:p w14:paraId="04DD8F67" w14:textId="72768866" w:rsidR="00E6584A" w:rsidRPr="00F92894" w:rsidRDefault="00F92894" w:rsidP="003466BC">
            <w:pPr>
              <w:rPr>
                <w:rFonts w:ascii="Avenir Roman" w:hAnsi="Avenir Roman"/>
              </w:rPr>
            </w:pPr>
            <w:r w:rsidRPr="00F92894">
              <w:rPr>
                <w:rFonts w:ascii="Avenir Roman" w:hAnsi="Avenir Roman"/>
              </w:rPr>
              <w:t>Thorkild</w:t>
            </w:r>
            <w:r w:rsidR="0038395B">
              <w:rPr>
                <w:rFonts w:ascii="Avenir Roman" w:hAnsi="Avenir Roman"/>
              </w:rPr>
              <w:t xml:space="preserve"> (ref.)</w:t>
            </w:r>
            <w:r w:rsidR="008B73EA" w:rsidRPr="00F92894">
              <w:rPr>
                <w:rFonts w:ascii="Avenir Roman" w:hAnsi="Avenir Roman"/>
              </w:rPr>
              <w:t xml:space="preserve">, </w:t>
            </w:r>
            <w:r w:rsidR="00BD38DE" w:rsidRPr="00F92894">
              <w:rPr>
                <w:rFonts w:ascii="Avenir Roman" w:hAnsi="Avenir Roman"/>
              </w:rPr>
              <w:t>Lise</w:t>
            </w:r>
            <w:r w:rsidR="00C60291" w:rsidRPr="00F92894">
              <w:rPr>
                <w:rFonts w:ascii="Avenir Roman" w:hAnsi="Avenir Roman"/>
              </w:rPr>
              <w:t xml:space="preserve">, </w:t>
            </w:r>
            <w:r w:rsidRPr="00F92894">
              <w:rPr>
                <w:rFonts w:ascii="Avenir Roman" w:hAnsi="Avenir Roman"/>
              </w:rPr>
              <w:t>Søren og</w:t>
            </w:r>
            <w:r w:rsidR="00BD38DE" w:rsidRPr="00F92894">
              <w:rPr>
                <w:rFonts w:ascii="Avenir Roman" w:hAnsi="Avenir Roman"/>
              </w:rPr>
              <w:t xml:space="preserve"> </w:t>
            </w:r>
            <w:r w:rsidR="00895E5B" w:rsidRPr="00F92894">
              <w:rPr>
                <w:rFonts w:ascii="Avenir Roman" w:hAnsi="Avenir Roman"/>
              </w:rPr>
              <w:t>Jesper</w:t>
            </w:r>
            <w:r w:rsidRPr="00F92894">
              <w:rPr>
                <w:rFonts w:ascii="Avenir Roman" w:hAnsi="Avenir Roman"/>
              </w:rPr>
              <w:t>.</w:t>
            </w:r>
          </w:p>
        </w:tc>
      </w:tr>
      <w:tr w:rsidR="00E6584A" w:rsidRPr="00F92894" w14:paraId="59B35117" w14:textId="77777777" w:rsidTr="00BD3A46">
        <w:tc>
          <w:tcPr>
            <w:tcW w:w="1416" w:type="dxa"/>
          </w:tcPr>
          <w:p w14:paraId="37DED9A6" w14:textId="77777777" w:rsidR="00E6584A" w:rsidRPr="00F92894" w:rsidRDefault="00E6584A" w:rsidP="00BD3A46">
            <w:pPr>
              <w:rPr>
                <w:rFonts w:ascii="Avenir Roman" w:hAnsi="Avenir Roman"/>
              </w:rPr>
            </w:pPr>
            <w:r w:rsidRPr="00F92894">
              <w:rPr>
                <w:rFonts w:ascii="Avenir Roman" w:hAnsi="Avenir Roman"/>
              </w:rPr>
              <w:t>Samt:</w:t>
            </w:r>
          </w:p>
        </w:tc>
        <w:tc>
          <w:tcPr>
            <w:tcW w:w="8206" w:type="dxa"/>
          </w:tcPr>
          <w:p w14:paraId="7B507C09" w14:textId="5D82C2A6" w:rsidR="00E6584A" w:rsidRPr="00F92894" w:rsidRDefault="00E6584A" w:rsidP="00AE3022">
            <w:pPr>
              <w:rPr>
                <w:rFonts w:ascii="Avenir Roman" w:hAnsi="Avenir Roman"/>
              </w:rPr>
            </w:pPr>
          </w:p>
        </w:tc>
      </w:tr>
      <w:tr w:rsidR="00E6584A" w:rsidRPr="00F92894" w14:paraId="79E0F1B3" w14:textId="77777777" w:rsidTr="00BD3A46">
        <w:tc>
          <w:tcPr>
            <w:tcW w:w="1416" w:type="dxa"/>
          </w:tcPr>
          <w:p w14:paraId="4F3AC7E1" w14:textId="77777777" w:rsidR="00E6584A" w:rsidRPr="00F92894" w:rsidRDefault="00E6584A" w:rsidP="00BD3A46">
            <w:pPr>
              <w:rPr>
                <w:rFonts w:ascii="Avenir Roman" w:hAnsi="Avenir Roman"/>
              </w:rPr>
            </w:pPr>
            <w:r w:rsidRPr="00F92894">
              <w:rPr>
                <w:rFonts w:ascii="Avenir Roman" w:hAnsi="Avenir Roman"/>
              </w:rPr>
              <w:t>Afbud:</w:t>
            </w:r>
          </w:p>
        </w:tc>
        <w:tc>
          <w:tcPr>
            <w:tcW w:w="8206" w:type="dxa"/>
          </w:tcPr>
          <w:p w14:paraId="1D12EB7E" w14:textId="6ECC2812" w:rsidR="00C60291" w:rsidRPr="00F92894" w:rsidRDefault="00F92894" w:rsidP="003466BC">
            <w:pPr>
              <w:rPr>
                <w:rFonts w:ascii="Avenir Roman" w:hAnsi="Avenir Roman"/>
              </w:rPr>
            </w:pPr>
            <w:r w:rsidRPr="00F92894">
              <w:rPr>
                <w:rFonts w:ascii="Avenir Roman" w:hAnsi="Avenir Roman"/>
              </w:rPr>
              <w:t>Mark</w:t>
            </w:r>
          </w:p>
        </w:tc>
      </w:tr>
    </w:tbl>
    <w:p w14:paraId="4195105B" w14:textId="77777777" w:rsidR="0038395B" w:rsidRDefault="0038395B" w:rsidP="004E2E11">
      <w:pPr>
        <w:pStyle w:val="Undertitel"/>
        <w:rPr>
          <w:rFonts w:ascii="Avenir Roman" w:hAnsi="Avenir Roman"/>
          <w:b/>
          <w:sz w:val="24"/>
          <w:szCs w:val="24"/>
        </w:rPr>
      </w:pPr>
    </w:p>
    <w:p w14:paraId="42503E48" w14:textId="4C89126F" w:rsidR="00C60291" w:rsidRPr="00F92894" w:rsidRDefault="005B69A0" w:rsidP="004E2E11">
      <w:pPr>
        <w:pStyle w:val="Undertitel"/>
        <w:rPr>
          <w:rFonts w:ascii="Avenir Roman" w:hAnsi="Avenir Roman"/>
          <w:b/>
          <w:sz w:val="24"/>
          <w:szCs w:val="24"/>
        </w:rPr>
      </w:pPr>
      <w:r w:rsidRPr="00F92894">
        <w:rPr>
          <w:rFonts w:ascii="Avenir Roman" w:hAnsi="Avenir Roman"/>
          <w:b/>
          <w:sz w:val="24"/>
          <w:szCs w:val="24"/>
        </w:rPr>
        <w:t>Dagsorden</w:t>
      </w:r>
      <w:r w:rsidR="009F1B6E" w:rsidRPr="00F92894">
        <w:rPr>
          <w:rFonts w:ascii="Avenir Roman" w:hAnsi="Avenir Roman"/>
          <w:b/>
          <w:sz w:val="24"/>
          <w:szCs w:val="24"/>
        </w:rPr>
        <w:t xml:space="preserve"> </w:t>
      </w:r>
    </w:p>
    <w:p w14:paraId="0474E94A" w14:textId="77777777" w:rsidR="008049EF" w:rsidRPr="00F92894" w:rsidRDefault="008049EF" w:rsidP="008049EF">
      <w:pPr>
        <w:rPr>
          <w:rFonts w:ascii="Avenir Roman" w:hAnsi="Avenir Roman"/>
        </w:rPr>
      </w:pPr>
    </w:p>
    <w:p w14:paraId="1B7231B7" w14:textId="5F98F693" w:rsidR="00C60291" w:rsidRPr="00F92894" w:rsidRDefault="00F92894" w:rsidP="00C60291">
      <w:pPr>
        <w:pStyle w:val="Listeafsnit"/>
        <w:numPr>
          <w:ilvl w:val="0"/>
          <w:numId w:val="1"/>
        </w:numPr>
        <w:rPr>
          <w:rFonts w:ascii="Avenir Roman" w:hAnsi="Avenir Roman"/>
          <w:sz w:val="24"/>
          <w:szCs w:val="24"/>
        </w:rPr>
      </w:pPr>
      <w:r w:rsidRPr="00F92894">
        <w:rPr>
          <w:rFonts w:ascii="Avenir Roman" w:hAnsi="Avenir Roman"/>
          <w:sz w:val="24"/>
          <w:szCs w:val="24"/>
        </w:rPr>
        <w:t>Møde med bestyrelsen i København kommuneforening</w:t>
      </w:r>
    </w:p>
    <w:p w14:paraId="4984D7E3" w14:textId="77777777" w:rsidR="00C60291" w:rsidRPr="00F92894" w:rsidRDefault="00C60291" w:rsidP="00C60291">
      <w:pPr>
        <w:pStyle w:val="Listeafsnit"/>
        <w:rPr>
          <w:rFonts w:ascii="Avenir Roman" w:hAnsi="Avenir Roman"/>
          <w:sz w:val="24"/>
          <w:szCs w:val="24"/>
        </w:rPr>
      </w:pPr>
    </w:p>
    <w:p w14:paraId="085B0599" w14:textId="620FCA48" w:rsidR="00C60291" w:rsidRPr="00F92894" w:rsidRDefault="00F92894" w:rsidP="00C60291">
      <w:pPr>
        <w:pStyle w:val="Listeafsnit"/>
        <w:numPr>
          <w:ilvl w:val="0"/>
          <w:numId w:val="1"/>
        </w:numPr>
        <w:rPr>
          <w:rFonts w:ascii="Avenir Roman" w:hAnsi="Avenir Roman"/>
          <w:sz w:val="24"/>
          <w:szCs w:val="24"/>
        </w:rPr>
      </w:pPr>
      <w:r w:rsidRPr="00F92894">
        <w:rPr>
          <w:rFonts w:ascii="Avenir Roman" w:hAnsi="Avenir Roman"/>
          <w:sz w:val="24"/>
          <w:szCs w:val="24"/>
        </w:rPr>
        <w:t>Konstituering</w:t>
      </w:r>
    </w:p>
    <w:p w14:paraId="26F261CD" w14:textId="77777777" w:rsidR="00C60291" w:rsidRPr="00F92894" w:rsidRDefault="00C60291" w:rsidP="00C60291">
      <w:pPr>
        <w:ind w:left="360"/>
        <w:rPr>
          <w:rFonts w:ascii="Avenir Roman" w:hAnsi="Avenir Roman"/>
        </w:rPr>
      </w:pPr>
    </w:p>
    <w:p w14:paraId="38D0F282" w14:textId="58CDDF2A" w:rsidR="00C60291" w:rsidRPr="00F92894" w:rsidRDefault="00C60291" w:rsidP="008911A6">
      <w:pPr>
        <w:rPr>
          <w:rFonts w:ascii="Avenir Roman" w:hAnsi="Avenir Roman"/>
        </w:rPr>
      </w:pPr>
    </w:p>
    <w:p w14:paraId="6C744B8D" w14:textId="08A39389" w:rsidR="008B73EA" w:rsidRPr="00F92894" w:rsidRDefault="00F92894" w:rsidP="008B73EA">
      <w:pPr>
        <w:pStyle w:val="Overskrift1"/>
        <w:rPr>
          <w:rFonts w:ascii="Avenir Roman" w:hAnsi="Avenir Roman"/>
          <w:sz w:val="24"/>
          <w:szCs w:val="24"/>
        </w:rPr>
      </w:pPr>
      <w:r w:rsidRPr="00F92894">
        <w:rPr>
          <w:rFonts w:ascii="Avenir Roman" w:hAnsi="Avenir Roman"/>
          <w:sz w:val="24"/>
          <w:szCs w:val="24"/>
        </w:rPr>
        <w:t>Møde med bestyrelsen i kommuneforening København</w:t>
      </w:r>
    </w:p>
    <w:p w14:paraId="1421E1B2" w14:textId="324371E5" w:rsidR="00005436" w:rsidRPr="00F92894" w:rsidRDefault="00F92894" w:rsidP="00F92894">
      <w:pPr>
        <w:rPr>
          <w:rFonts w:ascii="Avenir Roman" w:hAnsi="Avenir Roman"/>
        </w:rPr>
      </w:pPr>
      <w:r w:rsidRPr="00F92894">
        <w:rPr>
          <w:rFonts w:ascii="Avenir Roman" w:hAnsi="Avenir Roman"/>
        </w:rPr>
        <w:t>De to bestyrelser, storkredsen og kommune København, var enige om at etablere et tæt samarbejde, så København fremover de facto er én enhed under navnet ’Alternativet København’.</w:t>
      </w:r>
    </w:p>
    <w:p w14:paraId="4B66AD86" w14:textId="3D1BCBB7" w:rsidR="00F92894" w:rsidRPr="00F92894" w:rsidRDefault="00F92894" w:rsidP="00F92894">
      <w:pPr>
        <w:rPr>
          <w:rFonts w:ascii="Avenir Roman" w:hAnsi="Avenir Roman"/>
        </w:rPr>
      </w:pPr>
    </w:p>
    <w:p w14:paraId="6E6303BE" w14:textId="55ECD07D" w:rsidR="00F92894" w:rsidRPr="00F92894" w:rsidRDefault="00F92894" w:rsidP="00F92894">
      <w:pPr>
        <w:rPr>
          <w:rFonts w:ascii="Avenir Roman" w:hAnsi="Avenir Roman"/>
        </w:rPr>
      </w:pPr>
      <w:r w:rsidRPr="00F92894">
        <w:rPr>
          <w:rFonts w:ascii="Avenir Roman" w:hAnsi="Avenir Roman"/>
        </w:rPr>
        <w:t>Det vil sige at bestyrelsesmøder er samlet, aktiviteter organiseres samlet ligesom kommunikation vil være samlet som ’Alternativet København’.</w:t>
      </w:r>
    </w:p>
    <w:p w14:paraId="79073967" w14:textId="25321723" w:rsidR="00F92894" w:rsidRPr="00F92894" w:rsidRDefault="00F92894" w:rsidP="00F92894">
      <w:pPr>
        <w:rPr>
          <w:rFonts w:ascii="Avenir Roman" w:hAnsi="Avenir Roman"/>
        </w:rPr>
      </w:pPr>
    </w:p>
    <w:p w14:paraId="0DAE50CA" w14:textId="27006A7E" w:rsidR="00F92894" w:rsidRPr="00F92894" w:rsidRDefault="00F92894" w:rsidP="00F92894">
      <w:pPr>
        <w:rPr>
          <w:rFonts w:ascii="Avenir Roman" w:hAnsi="Avenir Roman"/>
        </w:rPr>
      </w:pPr>
      <w:r w:rsidRPr="00F92894">
        <w:rPr>
          <w:rFonts w:ascii="Avenir Roman" w:hAnsi="Avenir Roman"/>
        </w:rPr>
        <w:t>Frederiksberg bliver ligeledes inviteret ind i dette samarbejde.</w:t>
      </w:r>
    </w:p>
    <w:p w14:paraId="56021959" w14:textId="52BEEFC9" w:rsidR="00F92894" w:rsidRPr="00F92894" w:rsidRDefault="00F92894" w:rsidP="00F92894">
      <w:pPr>
        <w:rPr>
          <w:rFonts w:ascii="Avenir Roman" w:hAnsi="Avenir Roman"/>
        </w:rPr>
      </w:pPr>
      <w:r w:rsidRPr="00F92894">
        <w:rPr>
          <w:rFonts w:ascii="Avenir Roman" w:hAnsi="Avenir Roman"/>
        </w:rPr>
        <w:t>Ligesom Bornholm, hvad angår Regionen, vil blive inddraget.</w:t>
      </w:r>
    </w:p>
    <w:p w14:paraId="0201D24E" w14:textId="1AEDBD79" w:rsidR="00F92894" w:rsidRPr="00F92894" w:rsidRDefault="00F92894" w:rsidP="00F92894">
      <w:pPr>
        <w:rPr>
          <w:rFonts w:ascii="Avenir Roman" w:hAnsi="Avenir Roman"/>
        </w:rPr>
      </w:pPr>
    </w:p>
    <w:p w14:paraId="2D8A9B36" w14:textId="48BC823B" w:rsidR="00F92894" w:rsidRPr="00F92894" w:rsidRDefault="00F92894" w:rsidP="00F92894">
      <w:pPr>
        <w:rPr>
          <w:rFonts w:ascii="Avenir Roman" w:hAnsi="Avenir Roman"/>
        </w:rPr>
      </w:pPr>
      <w:r w:rsidRPr="00F92894">
        <w:rPr>
          <w:rFonts w:ascii="Avenir Roman" w:hAnsi="Avenir Roman"/>
        </w:rPr>
        <w:t>Samarbejdet funderes i en opgaveorganisering med fokus på inddragelse af så mange aktive, frivillige som muligt.</w:t>
      </w:r>
    </w:p>
    <w:p w14:paraId="02DCF325" w14:textId="5DC65800" w:rsidR="00F92894" w:rsidRPr="00F92894" w:rsidRDefault="00F92894" w:rsidP="00F92894">
      <w:pPr>
        <w:rPr>
          <w:rFonts w:ascii="Avenir Roman" w:hAnsi="Avenir Roman"/>
        </w:rPr>
      </w:pPr>
      <w:r w:rsidRPr="00F92894">
        <w:rPr>
          <w:rFonts w:ascii="Avenir Roman" w:hAnsi="Avenir Roman"/>
        </w:rPr>
        <w:t>Organiseringen tager afsæt i det formulerede KV21 oplæg som allerede er udarbejdet suppleret med andre typer af aktiviteter og indsatser.</w:t>
      </w:r>
      <w:r w:rsidR="0038395B">
        <w:rPr>
          <w:rFonts w:ascii="Avenir Roman" w:hAnsi="Avenir Roman"/>
        </w:rPr>
        <w:t xml:space="preserve"> Den konkrete udmøntning finder sted på møde efter sommerferien, fredag den 7. august kl. 17.00.</w:t>
      </w:r>
    </w:p>
    <w:p w14:paraId="2CEBFEE2" w14:textId="749DF519" w:rsidR="00F92894" w:rsidRPr="00F92894" w:rsidRDefault="00F92894" w:rsidP="00F92894">
      <w:pPr>
        <w:rPr>
          <w:rFonts w:ascii="Avenir Roman" w:hAnsi="Avenir Roman"/>
        </w:rPr>
      </w:pPr>
    </w:p>
    <w:p w14:paraId="6AD0A77B" w14:textId="50F248D1" w:rsidR="00F92894" w:rsidRPr="00F92894" w:rsidRDefault="00F92894" w:rsidP="00F92894">
      <w:pPr>
        <w:rPr>
          <w:rFonts w:ascii="Avenir Roman" w:hAnsi="Avenir Roman"/>
        </w:rPr>
      </w:pPr>
      <w:r w:rsidRPr="00F92894">
        <w:rPr>
          <w:rFonts w:ascii="Avenir Roman" w:hAnsi="Avenir Roman"/>
        </w:rPr>
        <w:t>Planen er, at der på sigt vil blive arbejdet på en formel sammenlægning.</w:t>
      </w:r>
    </w:p>
    <w:p w14:paraId="0B900742" w14:textId="2F73253A" w:rsidR="00F92894" w:rsidRPr="00F92894" w:rsidRDefault="00F92894" w:rsidP="00F92894">
      <w:pPr>
        <w:rPr>
          <w:rFonts w:ascii="Avenir Roman" w:hAnsi="Avenir Roman"/>
        </w:rPr>
      </w:pPr>
    </w:p>
    <w:p w14:paraId="402DCCAE" w14:textId="77777777" w:rsidR="00D53500" w:rsidRPr="00F92894" w:rsidRDefault="00D53500" w:rsidP="00D53500">
      <w:pPr>
        <w:rPr>
          <w:rFonts w:ascii="Avenir Roman" w:hAnsi="Avenir Roman"/>
        </w:rPr>
      </w:pPr>
    </w:p>
    <w:p w14:paraId="6BBA1534" w14:textId="7146AC17" w:rsidR="008F48FA" w:rsidRPr="00F92894" w:rsidRDefault="0038395B" w:rsidP="00085B12">
      <w:pPr>
        <w:pStyle w:val="Overskrift1"/>
        <w:rPr>
          <w:rFonts w:ascii="Avenir Roman" w:hAnsi="Avenir Roman"/>
          <w:sz w:val="24"/>
          <w:szCs w:val="24"/>
        </w:rPr>
      </w:pPr>
      <w:r>
        <w:rPr>
          <w:rFonts w:ascii="Avenir Roman" w:hAnsi="Avenir Roman"/>
          <w:sz w:val="24"/>
          <w:szCs w:val="24"/>
        </w:rPr>
        <w:lastRenderedPageBreak/>
        <w:t>Konstituering</w:t>
      </w:r>
    </w:p>
    <w:p w14:paraId="07B1E1DB" w14:textId="688C8579" w:rsidR="000A7F12" w:rsidRDefault="0038395B" w:rsidP="00085B12">
      <w:pPr>
        <w:rPr>
          <w:rFonts w:ascii="Avenir Roman" w:hAnsi="Avenir Roman"/>
        </w:rPr>
      </w:pPr>
      <w:r>
        <w:rPr>
          <w:rFonts w:ascii="Avenir Roman" w:hAnsi="Avenir Roman"/>
        </w:rPr>
        <w:t>Efter det digitale årsmøde søndag den 28. juni, hvor den nye bestyrelse formelt blev valgt, er der foretaget følgende konstituering:</w:t>
      </w:r>
    </w:p>
    <w:p w14:paraId="71E953D6" w14:textId="1F4233A0" w:rsidR="0038395B" w:rsidRPr="0038395B" w:rsidRDefault="0038395B" w:rsidP="00085B12">
      <w:pPr>
        <w:rPr>
          <w:rFonts w:ascii="Avenir Roman" w:hAnsi="Avenir Roman"/>
        </w:rPr>
      </w:pPr>
    </w:p>
    <w:p w14:paraId="49C356C5" w14:textId="6872D157" w:rsidR="0038395B" w:rsidRPr="0038395B" w:rsidRDefault="0038395B" w:rsidP="0038395B">
      <w:pPr>
        <w:pStyle w:val="Listeafsnit"/>
        <w:numPr>
          <w:ilvl w:val="0"/>
          <w:numId w:val="37"/>
        </w:numPr>
        <w:rPr>
          <w:rFonts w:ascii="Avenir Roman" w:hAnsi="Avenir Roman"/>
          <w:sz w:val="24"/>
          <w:szCs w:val="24"/>
        </w:rPr>
      </w:pPr>
      <w:proofErr w:type="spellStart"/>
      <w:r w:rsidRPr="0038395B">
        <w:rPr>
          <w:rFonts w:ascii="Avenir Roman" w:hAnsi="Avenir Roman"/>
          <w:sz w:val="24"/>
          <w:szCs w:val="24"/>
        </w:rPr>
        <w:t>Forperson</w:t>
      </w:r>
      <w:proofErr w:type="spellEnd"/>
      <w:r w:rsidRPr="0038395B">
        <w:rPr>
          <w:rFonts w:ascii="Avenir Roman" w:hAnsi="Avenir Roman"/>
          <w:sz w:val="24"/>
          <w:szCs w:val="24"/>
        </w:rPr>
        <w:t>, Thorkild Olsen</w:t>
      </w:r>
    </w:p>
    <w:p w14:paraId="17D5DC70" w14:textId="2A722D60" w:rsidR="0038395B" w:rsidRPr="0038395B" w:rsidRDefault="0038395B" w:rsidP="0038395B">
      <w:pPr>
        <w:pStyle w:val="Listeafsnit"/>
        <w:numPr>
          <w:ilvl w:val="0"/>
          <w:numId w:val="37"/>
        </w:numPr>
        <w:rPr>
          <w:rFonts w:ascii="Avenir Roman" w:hAnsi="Avenir Roman"/>
          <w:sz w:val="24"/>
          <w:szCs w:val="24"/>
        </w:rPr>
      </w:pPr>
      <w:r w:rsidRPr="0038395B">
        <w:rPr>
          <w:rFonts w:ascii="Avenir Roman" w:hAnsi="Avenir Roman"/>
          <w:sz w:val="24"/>
          <w:szCs w:val="24"/>
        </w:rPr>
        <w:t>Kasserer, Søren Axel Gustafsson.</w:t>
      </w:r>
    </w:p>
    <w:p w14:paraId="35223806" w14:textId="79437BEF" w:rsidR="00301D1F" w:rsidRDefault="00301D1F" w:rsidP="000D622A">
      <w:pPr>
        <w:rPr>
          <w:rFonts w:ascii="Avenir Roman" w:hAnsi="Avenir Roman"/>
        </w:rPr>
      </w:pPr>
    </w:p>
    <w:p w14:paraId="2CF68BA4" w14:textId="0957EA53" w:rsidR="0038395B" w:rsidRDefault="0038395B" w:rsidP="000D622A">
      <w:pPr>
        <w:rPr>
          <w:rFonts w:ascii="Avenir Roman" w:hAnsi="Avenir Roman"/>
        </w:rPr>
      </w:pPr>
    </w:p>
    <w:p w14:paraId="0CC51A2B" w14:textId="77777777" w:rsidR="0038395B" w:rsidRPr="00F92894" w:rsidRDefault="0038395B" w:rsidP="000D622A">
      <w:pPr>
        <w:rPr>
          <w:rFonts w:ascii="Avenir Roman" w:hAnsi="Avenir Roman"/>
        </w:rPr>
      </w:pPr>
    </w:p>
    <w:p w14:paraId="22788B69" w14:textId="67533E69" w:rsidR="008C7839" w:rsidRPr="00F92894" w:rsidRDefault="008C7839" w:rsidP="00B36206">
      <w:pPr>
        <w:outlineLvl w:val="0"/>
        <w:rPr>
          <w:rFonts w:ascii="Avenir Roman" w:hAnsi="Avenir Roman"/>
        </w:rPr>
      </w:pPr>
      <w:bookmarkStart w:id="0" w:name="_GoBack"/>
      <w:bookmarkEnd w:id="0"/>
    </w:p>
    <w:p w14:paraId="7F8E2EA3" w14:textId="5888CA3A" w:rsidR="00912B28" w:rsidRPr="00F92894" w:rsidRDefault="00912B28" w:rsidP="00B36206">
      <w:pPr>
        <w:outlineLvl w:val="0"/>
        <w:rPr>
          <w:rFonts w:ascii="Avenir Roman" w:hAnsi="Avenir Roman"/>
        </w:rPr>
      </w:pPr>
    </w:p>
    <w:p w14:paraId="53180A8B" w14:textId="64E2097B" w:rsidR="00B36206" w:rsidRPr="00F92894" w:rsidRDefault="0038395B" w:rsidP="00B36206">
      <w:pPr>
        <w:rPr>
          <w:rFonts w:ascii="Avenir Roman" w:hAnsi="Avenir Roman"/>
        </w:rPr>
      </w:pPr>
      <w:r>
        <w:rPr>
          <w:rFonts w:ascii="Avenir Roman" w:hAnsi="Avenir Roman"/>
        </w:rPr>
        <w:t>30</w:t>
      </w:r>
      <w:r w:rsidR="00B36206" w:rsidRPr="00F92894">
        <w:rPr>
          <w:rFonts w:ascii="Avenir Roman" w:hAnsi="Avenir Roman"/>
        </w:rPr>
        <w:t xml:space="preserve">. </w:t>
      </w:r>
      <w:r>
        <w:rPr>
          <w:rFonts w:ascii="Avenir Roman" w:hAnsi="Avenir Roman"/>
        </w:rPr>
        <w:t>juni</w:t>
      </w:r>
      <w:r w:rsidR="005D6F6F" w:rsidRPr="00F92894">
        <w:rPr>
          <w:rFonts w:ascii="Avenir Roman" w:hAnsi="Avenir Roman"/>
        </w:rPr>
        <w:t xml:space="preserve"> 20</w:t>
      </w:r>
      <w:r>
        <w:rPr>
          <w:rFonts w:ascii="Avenir Roman" w:hAnsi="Avenir Roman"/>
        </w:rPr>
        <w:t>20</w:t>
      </w:r>
    </w:p>
    <w:p w14:paraId="40778514" w14:textId="4AA1F1EE" w:rsidR="00E25CB2" w:rsidRPr="00F92894" w:rsidRDefault="00E25CB2" w:rsidP="00AE5292">
      <w:pPr>
        <w:rPr>
          <w:rFonts w:ascii="Avenir Roman" w:hAnsi="Avenir Roman"/>
        </w:rPr>
      </w:pPr>
    </w:p>
    <w:p w14:paraId="41CB03E3" w14:textId="2DC3FB34" w:rsidR="0053433A" w:rsidRPr="00F92894" w:rsidRDefault="0053433A" w:rsidP="00AE5292">
      <w:pPr>
        <w:rPr>
          <w:rFonts w:ascii="Avenir Roman" w:hAnsi="Avenir Roman"/>
        </w:rPr>
      </w:pPr>
      <w:r w:rsidRPr="00F92894">
        <w:rPr>
          <w:rFonts w:ascii="Avenir Roman" w:hAnsi="Avenir Roman"/>
        </w:rPr>
        <w:t>Tak for godt møde…</w:t>
      </w:r>
    </w:p>
    <w:sectPr w:rsidR="0053433A" w:rsidRPr="00F92894" w:rsidSect="00ED713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287"/>
    <w:multiLevelType w:val="hybridMultilevel"/>
    <w:tmpl w:val="0C48845C"/>
    <w:lvl w:ilvl="0" w:tplc="B9D6C2C2">
      <w:start w:val="12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AA7"/>
    <w:multiLevelType w:val="hybridMultilevel"/>
    <w:tmpl w:val="ECC4DB18"/>
    <w:lvl w:ilvl="0" w:tplc="B5AAEB06">
      <w:start w:val="16"/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77BA"/>
    <w:multiLevelType w:val="hybridMultilevel"/>
    <w:tmpl w:val="18A0F0EE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66B7"/>
    <w:multiLevelType w:val="hybridMultilevel"/>
    <w:tmpl w:val="18A0F0EE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99E"/>
    <w:multiLevelType w:val="hybridMultilevel"/>
    <w:tmpl w:val="A86807E2"/>
    <w:lvl w:ilvl="0" w:tplc="60CAA51C">
      <w:start w:val="25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3F84"/>
    <w:multiLevelType w:val="hybridMultilevel"/>
    <w:tmpl w:val="9454D18C"/>
    <w:lvl w:ilvl="0" w:tplc="D0F2699A">
      <w:start w:val="26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B0A"/>
    <w:multiLevelType w:val="multilevel"/>
    <w:tmpl w:val="2A2C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71F16"/>
    <w:multiLevelType w:val="multilevel"/>
    <w:tmpl w:val="96D4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279F9"/>
    <w:multiLevelType w:val="hybridMultilevel"/>
    <w:tmpl w:val="778488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61CAD"/>
    <w:multiLevelType w:val="hybridMultilevel"/>
    <w:tmpl w:val="CD9219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0753"/>
    <w:multiLevelType w:val="hybridMultilevel"/>
    <w:tmpl w:val="31003F4C"/>
    <w:lvl w:ilvl="0" w:tplc="8ECA7D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F0A25"/>
    <w:multiLevelType w:val="multilevel"/>
    <w:tmpl w:val="B0CA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2475B"/>
    <w:multiLevelType w:val="hybridMultilevel"/>
    <w:tmpl w:val="718EBFBA"/>
    <w:lvl w:ilvl="0" w:tplc="0DF275A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15E3"/>
    <w:multiLevelType w:val="hybridMultilevel"/>
    <w:tmpl w:val="5C9A0576"/>
    <w:lvl w:ilvl="0" w:tplc="412224D4">
      <w:start w:val="1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C601F"/>
    <w:multiLevelType w:val="hybridMultilevel"/>
    <w:tmpl w:val="18A0F0EE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A092E"/>
    <w:multiLevelType w:val="hybridMultilevel"/>
    <w:tmpl w:val="079E850A"/>
    <w:lvl w:ilvl="0" w:tplc="13BA4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28DB"/>
    <w:multiLevelType w:val="hybridMultilevel"/>
    <w:tmpl w:val="DAB61A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82F68"/>
    <w:multiLevelType w:val="hybridMultilevel"/>
    <w:tmpl w:val="B372A560"/>
    <w:lvl w:ilvl="0" w:tplc="7CA66E66">
      <w:start w:val="14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71BDE"/>
    <w:multiLevelType w:val="multilevel"/>
    <w:tmpl w:val="9676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30042"/>
    <w:multiLevelType w:val="hybridMultilevel"/>
    <w:tmpl w:val="1B1EBD92"/>
    <w:lvl w:ilvl="0" w:tplc="1E78544A">
      <w:start w:val="1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63C86"/>
    <w:multiLevelType w:val="hybridMultilevel"/>
    <w:tmpl w:val="E7BCB7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D57D9"/>
    <w:multiLevelType w:val="multilevel"/>
    <w:tmpl w:val="BC88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B1EB5"/>
    <w:multiLevelType w:val="hybridMultilevel"/>
    <w:tmpl w:val="AD7CF9B2"/>
    <w:lvl w:ilvl="0" w:tplc="218C7E8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624DD7"/>
    <w:multiLevelType w:val="hybridMultilevel"/>
    <w:tmpl w:val="18A0F0EE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15CB8"/>
    <w:multiLevelType w:val="multilevel"/>
    <w:tmpl w:val="6F84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12613C"/>
    <w:multiLevelType w:val="hybridMultilevel"/>
    <w:tmpl w:val="06485068"/>
    <w:lvl w:ilvl="0" w:tplc="C554E49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64E62"/>
    <w:multiLevelType w:val="multilevel"/>
    <w:tmpl w:val="11EAAA5A"/>
    <w:lvl w:ilvl="0">
      <w:start w:val="1"/>
      <w:numFmt w:val="decimal"/>
      <w:pStyle w:val="Overskrift1"/>
      <w:lvlText w:val="Ad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F0A16F4"/>
    <w:multiLevelType w:val="multilevel"/>
    <w:tmpl w:val="A78A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387FF2"/>
    <w:multiLevelType w:val="hybridMultilevel"/>
    <w:tmpl w:val="FF9221A2"/>
    <w:lvl w:ilvl="0" w:tplc="D88E64F2">
      <w:start w:val="27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C19AA"/>
    <w:multiLevelType w:val="hybridMultilevel"/>
    <w:tmpl w:val="15001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0"/>
  </w:num>
  <w:num w:numId="5">
    <w:abstractNumId w:val="16"/>
  </w:num>
  <w:num w:numId="6">
    <w:abstractNumId w:val="12"/>
  </w:num>
  <w:num w:numId="7">
    <w:abstractNumId w:val="29"/>
  </w:num>
  <w:num w:numId="8">
    <w:abstractNumId w:val="28"/>
  </w:num>
  <w:num w:numId="9">
    <w:abstractNumId w:val="9"/>
  </w:num>
  <w:num w:numId="10">
    <w:abstractNumId w:val="14"/>
  </w:num>
  <w:num w:numId="11">
    <w:abstractNumId w:val="5"/>
  </w:num>
  <w:num w:numId="12">
    <w:abstractNumId w:val="2"/>
  </w:num>
  <w:num w:numId="13">
    <w:abstractNumId w:val="7"/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20"/>
  </w:num>
  <w:num w:numId="21">
    <w:abstractNumId w:val="8"/>
  </w:num>
  <w:num w:numId="22">
    <w:abstractNumId w:val="15"/>
  </w:num>
  <w:num w:numId="23">
    <w:abstractNumId w:val="17"/>
  </w:num>
  <w:num w:numId="24">
    <w:abstractNumId w:val="19"/>
  </w:num>
  <w:num w:numId="25">
    <w:abstractNumId w:val="25"/>
  </w:num>
  <w:num w:numId="26">
    <w:abstractNumId w:val="27"/>
    <w:lvlOverride w:ilvl="0">
      <w:startOverride w:val="1"/>
    </w:lvlOverride>
  </w:num>
  <w:num w:numId="27">
    <w:abstractNumId w:val="27"/>
    <w:lvlOverride w:ilvl="0"/>
    <w:lvlOverride w:ilvl="1">
      <w:startOverride w:val="1"/>
    </w:lvlOverride>
  </w:num>
  <w:num w:numId="28">
    <w:abstractNumId w:val="21"/>
    <w:lvlOverride w:ilvl="0">
      <w:startOverride w:val="2"/>
    </w:lvlOverride>
  </w:num>
  <w:num w:numId="29">
    <w:abstractNumId w:val="21"/>
    <w:lvlOverride w:ilvl="0"/>
    <w:lvlOverride w:ilvl="1">
      <w:startOverride w:val="1"/>
    </w:lvlOverride>
  </w:num>
  <w:num w:numId="30">
    <w:abstractNumId w:val="24"/>
    <w:lvlOverride w:ilvl="0">
      <w:startOverride w:val="3"/>
    </w:lvlOverride>
  </w:num>
  <w:num w:numId="31">
    <w:abstractNumId w:val="24"/>
    <w:lvlOverride w:ilvl="0"/>
    <w:lvlOverride w:ilvl="1">
      <w:startOverride w:val="1"/>
    </w:lvlOverride>
  </w:num>
  <w:num w:numId="32">
    <w:abstractNumId w:val="11"/>
    <w:lvlOverride w:ilvl="0">
      <w:startOverride w:val="4"/>
    </w:lvlOverride>
  </w:num>
  <w:num w:numId="33">
    <w:abstractNumId w:val="11"/>
    <w:lvlOverride w:ilvl="0"/>
    <w:lvlOverride w:ilvl="1">
      <w:startOverride w:val="1"/>
    </w:lvlOverride>
  </w:num>
  <w:num w:numId="34">
    <w:abstractNumId w:val="18"/>
    <w:lvlOverride w:ilvl="0">
      <w:startOverride w:val="1"/>
    </w:lvlOverride>
  </w:num>
  <w:num w:numId="35">
    <w:abstractNumId w:val="2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8"/>
    <w:rsid w:val="0000187F"/>
    <w:rsid w:val="00003CC6"/>
    <w:rsid w:val="00003EBF"/>
    <w:rsid w:val="000049FB"/>
    <w:rsid w:val="00004F68"/>
    <w:rsid w:val="00005436"/>
    <w:rsid w:val="00005F93"/>
    <w:rsid w:val="000065F6"/>
    <w:rsid w:val="0000747B"/>
    <w:rsid w:val="000077FD"/>
    <w:rsid w:val="000113AB"/>
    <w:rsid w:val="00011C9A"/>
    <w:rsid w:val="00011D59"/>
    <w:rsid w:val="0001205B"/>
    <w:rsid w:val="00012CDD"/>
    <w:rsid w:val="000132D8"/>
    <w:rsid w:val="00014ADC"/>
    <w:rsid w:val="000156BE"/>
    <w:rsid w:val="000168B4"/>
    <w:rsid w:val="00016D83"/>
    <w:rsid w:val="000200C6"/>
    <w:rsid w:val="000227B5"/>
    <w:rsid w:val="00024BB2"/>
    <w:rsid w:val="00024F87"/>
    <w:rsid w:val="000276E2"/>
    <w:rsid w:val="000316BA"/>
    <w:rsid w:val="00032FBE"/>
    <w:rsid w:val="00033656"/>
    <w:rsid w:val="00036904"/>
    <w:rsid w:val="00036F6F"/>
    <w:rsid w:val="00037027"/>
    <w:rsid w:val="00040B3F"/>
    <w:rsid w:val="000477DC"/>
    <w:rsid w:val="00050FA5"/>
    <w:rsid w:val="00051461"/>
    <w:rsid w:val="000541C9"/>
    <w:rsid w:val="00054738"/>
    <w:rsid w:val="00055569"/>
    <w:rsid w:val="000575D1"/>
    <w:rsid w:val="000575E8"/>
    <w:rsid w:val="000600E4"/>
    <w:rsid w:val="00060754"/>
    <w:rsid w:val="00062014"/>
    <w:rsid w:val="00064E37"/>
    <w:rsid w:val="0006592B"/>
    <w:rsid w:val="00066407"/>
    <w:rsid w:val="00066FB4"/>
    <w:rsid w:val="00067E35"/>
    <w:rsid w:val="00067FC7"/>
    <w:rsid w:val="000701EF"/>
    <w:rsid w:val="00083AD9"/>
    <w:rsid w:val="00085A11"/>
    <w:rsid w:val="00085B12"/>
    <w:rsid w:val="00085CC9"/>
    <w:rsid w:val="0008671F"/>
    <w:rsid w:val="00092EB4"/>
    <w:rsid w:val="00092F19"/>
    <w:rsid w:val="00094C87"/>
    <w:rsid w:val="00094E9F"/>
    <w:rsid w:val="0009588C"/>
    <w:rsid w:val="0009648D"/>
    <w:rsid w:val="00097C78"/>
    <w:rsid w:val="000A189D"/>
    <w:rsid w:val="000A2865"/>
    <w:rsid w:val="000A2F23"/>
    <w:rsid w:val="000A3E87"/>
    <w:rsid w:val="000A5272"/>
    <w:rsid w:val="000A6404"/>
    <w:rsid w:val="000A7026"/>
    <w:rsid w:val="000A7276"/>
    <w:rsid w:val="000A7F12"/>
    <w:rsid w:val="000B0844"/>
    <w:rsid w:val="000B2A0B"/>
    <w:rsid w:val="000B2A70"/>
    <w:rsid w:val="000B3538"/>
    <w:rsid w:val="000B38D3"/>
    <w:rsid w:val="000B41A5"/>
    <w:rsid w:val="000B4C2B"/>
    <w:rsid w:val="000B5C9B"/>
    <w:rsid w:val="000B65A8"/>
    <w:rsid w:val="000B6656"/>
    <w:rsid w:val="000C0F59"/>
    <w:rsid w:val="000C1D58"/>
    <w:rsid w:val="000C2213"/>
    <w:rsid w:val="000C3E63"/>
    <w:rsid w:val="000C5ECC"/>
    <w:rsid w:val="000C5FC3"/>
    <w:rsid w:val="000C6206"/>
    <w:rsid w:val="000C749A"/>
    <w:rsid w:val="000D3C7B"/>
    <w:rsid w:val="000D4183"/>
    <w:rsid w:val="000D4CAD"/>
    <w:rsid w:val="000D5021"/>
    <w:rsid w:val="000D622A"/>
    <w:rsid w:val="000D6F42"/>
    <w:rsid w:val="000D7097"/>
    <w:rsid w:val="000E0354"/>
    <w:rsid w:val="000E075E"/>
    <w:rsid w:val="000E36E1"/>
    <w:rsid w:val="000F0B97"/>
    <w:rsid w:val="000F12F3"/>
    <w:rsid w:val="000F23AC"/>
    <w:rsid w:val="000F3592"/>
    <w:rsid w:val="000F4FB9"/>
    <w:rsid w:val="000F5030"/>
    <w:rsid w:val="000F6481"/>
    <w:rsid w:val="000F7629"/>
    <w:rsid w:val="000F7A2C"/>
    <w:rsid w:val="000F7B1A"/>
    <w:rsid w:val="001009D7"/>
    <w:rsid w:val="00104882"/>
    <w:rsid w:val="001057C0"/>
    <w:rsid w:val="00105D21"/>
    <w:rsid w:val="0011036F"/>
    <w:rsid w:val="00111731"/>
    <w:rsid w:val="00111CBE"/>
    <w:rsid w:val="00111F5A"/>
    <w:rsid w:val="0011211B"/>
    <w:rsid w:val="00113624"/>
    <w:rsid w:val="0011551C"/>
    <w:rsid w:val="00115759"/>
    <w:rsid w:val="00117C87"/>
    <w:rsid w:val="001242EE"/>
    <w:rsid w:val="0012645E"/>
    <w:rsid w:val="001267E9"/>
    <w:rsid w:val="001319E0"/>
    <w:rsid w:val="00132784"/>
    <w:rsid w:val="001346F9"/>
    <w:rsid w:val="00135000"/>
    <w:rsid w:val="0013635B"/>
    <w:rsid w:val="00137708"/>
    <w:rsid w:val="00137DEB"/>
    <w:rsid w:val="00143EB7"/>
    <w:rsid w:val="00144497"/>
    <w:rsid w:val="00144B0E"/>
    <w:rsid w:val="00147DE4"/>
    <w:rsid w:val="00152DAF"/>
    <w:rsid w:val="00153140"/>
    <w:rsid w:val="001537E7"/>
    <w:rsid w:val="00153832"/>
    <w:rsid w:val="00154C8E"/>
    <w:rsid w:val="00156494"/>
    <w:rsid w:val="00157A9F"/>
    <w:rsid w:val="00161AAD"/>
    <w:rsid w:val="00163942"/>
    <w:rsid w:val="00164CA7"/>
    <w:rsid w:val="00166227"/>
    <w:rsid w:val="0017118A"/>
    <w:rsid w:val="00171CCE"/>
    <w:rsid w:val="00171D59"/>
    <w:rsid w:val="001729EE"/>
    <w:rsid w:val="00172CA3"/>
    <w:rsid w:val="00180611"/>
    <w:rsid w:val="0018319C"/>
    <w:rsid w:val="00183493"/>
    <w:rsid w:val="00183D20"/>
    <w:rsid w:val="00183F22"/>
    <w:rsid w:val="00184E54"/>
    <w:rsid w:val="00185BCE"/>
    <w:rsid w:val="00193439"/>
    <w:rsid w:val="00193C79"/>
    <w:rsid w:val="001953F2"/>
    <w:rsid w:val="001968FE"/>
    <w:rsid w:val="00196A2C"/>
    <w:rsid w:val="00197650"/>
    <w:rsid w:val="001A3D94"/>
    <w:rsid w:val="001A5F7F"/>
    <w:rsid w:val="001A6B4F"/>
    <w:rsid w:val="001A6D28"/>
    <w:rsid w:val="001B11F8"/>
    <w:rsid w:val="001B285A"/>
    <w:rsid w:val="001B4241"/>
    <w:rsid w:val="001B5E32"/>
    <w:rsid w:val="001B743F"/>
    <w:rsid w:val="001C18DB"/>
    <w:rsid w:val="001C1B78"/>
    <w:rsid w:val="001C38C7"/>
    <w:rsid w:val="001C55E3"/>
    <w:rsid w:val="001C6E4F"/>
    <w:rsid w:val="001C70E4"/>
    <w:rsid w:val="001D1E39"/>
    <w:rsid w:val="001D31A9"/>
    <w:rsid w:val="001D4A7D"/>
    <w:rsid w:val="001E1B90"/>
    <w:rsid w:val="001E3677"/>
    <w:rsid w:val="001E4734"/>
    <w:rsid w:val="001E59DB"/>
    <w:rsid w:val="001E5D46"/>
    <w:rsid w:val="001E78C3"/>
    <w:rsid w:val="001F0047"/>
    <w:rsid w:val="001F1614"/>
    <w:rsid w:val="001F67BD"/>
    <w:rsid w:val="001F71DA"/>
    <w:rsid w:val="001F7C91"/>
    <w:rsid w:val="002002EB"/>
    <w:rsid w:val="00202416"/>
    <w:rsid w:val="00206207"/>
    <w:rsid w:val="00216076"/>
    <w:rsid w:val="0021617C"/>
    <w:rsid w:val="00222B40"/>
    <w:rsid w:val="00224B83"/>
    <w:rsid w:val="00225F95"/>
    <w:rsid w:val="00230383"/>
    <w:rsid w:val="0023041F"/>
    <w:rsid w:val="002304D8"/>
    <w:rsid w:val="00231E8C"/>
    <w:rsid w:val="00232F19"/>
    <w:rsid w:val="00233A16"/>
    <w:rsid w:val="0023500D"/>
    <w:rsid w:val="0023714C"/>
    <w:rsid w:val="00237401"/>
    <w:rsid w:val="0023774D"/>
    <w:rsid w:val="0024273D"/>
    <w:rsid w:val="00243CF6"/>
    <w:rsid w:val="00246F43"/>
    <w:rsid w:val="00247121"/>
    <w:rsid w:val="00250731"/>
    <w:rsid w:val="00250D27"/>
    <w:rsid w:val="0025139D"/>
    <w:rsid w:val="00251E4C"/>
    <w:rsid w:val="002535F9"/>
    <w:rsid w:val="00254B54"/>
    <w:rsid w:val="0025646B"/>
    <w:rsid w:val="002566CD"/>
    <w:rsid w:val="00257CF4"/>
    <w:rsid w:val="0026052C"/>
    <w:rsid w:val="00261FF2"/>
    <w:rsid w:val="0026208B"/>
    <w:rsid w:val="002652FD"/>
    <w:rsid w:val="0026559E"/>
    <w:rsid w:val="00265E40"/>
    <w:rsid w:val="00266C8E"/>
    <w:rsid w:val="0026745E"/>
    <w:rsid w:val="00270A80"/>
    <w:rsid w:val="00270C8D"/>
    <w:rsid w:val="002718EF"/>
    <w:rsid w:val="00271B34"/>
    <w:rsid w:val="00271FE0"/>
    <w:rsid w:val="002736B5"/>
    <w:rsid w:val="002749BF"/>
    <w:rsid w:val="00280CBC"/>
    <w:rsid w:val="00281B16"/>
    <w:rsid w:val="00282BFC"/>
    <w:rsid w:val="00285A6F"/>
    <w:rsid w:val="00286E9D"/>
    <w:rsid w:val="0028764A"/>
    <w:rsid w:val="00287A4A"/>
    <w:rsid w:val="00295648"/>
    <w:rsid w:val="00297234"/>
    <w:rsid w:val="002A0342"/>
    <w:rsid w:val="002A2DCA"/>
    <w:rsid w:val="002A46BE"/>
    <w:rsid w:val="002A51D5"/>
    <w:rsid w:val="002B12DB"/>
    <w:rsid w:val="002B1F59"/>
    <w:rsid w:val="002B2EB0"/>
    <w:rsid w:val="002B307B"/>
    <w:rsid w:val="002B386E"/>
    <w:rsid w:val="002B4690"/>
    <w:rsid w:val="002B5039"/>
    <w:rsid w:val="002B7278"/>
    <w:rsid w:val="002B7B5E"/>
    <w:rsid w:val="002C2570"/>
    <w:rsid w:val="002C658E"/>
    <w:rsid w:val="002C6D00"/>
    <w:rsid w:val="002C78A7"/>
    <w:rsid w:val="002D1008"/>
    <w:rsid w:val="002D3EBF"/>
    <w:rsid w:val="002D4100"/>
    <w:rsid w:val="002D68CA"/>
    <w:rsid w:val="002E0004"/>
    <w:rsid w:val="002E2AB4"/>
    <w:rsid w:val="002E47B0"/>
    <w:rsid w:val="002E569D"/>
    <w:rsid w:val="002E6CD9"/>
    <w:rsid w:val="002F12D1"/>
    <w:rsid w:val="002F28D0"/>
    <w:rsid w:val="002F3E54"/>
    <w:rsid w:val="002F702A"/>
    <w:rsid w:val="00301D1F"/>
    <w:rsid w:val="00304AB8"/>
    <w:rsid w:val="0030727A"/>
    <w:rsid w:val="00312863"/>
    <w:rsid w:val="00312FD4"/>
    <w:rsid w:val="00315CE3"/>
    <w:rsid w:val="003166BA"/>
    <w:rsid w:val="00316ABE"/>
    <w:rsid w:val="0031730D"/>
    <w:rsid w:val="003178E4"/>
    <w:rsid w:val="00321B12"/>
    <w:rsid w:val="00321E92"/>
    <w:rsid w:val="00324652"/>
    <w:rsid w:val="0032625B"/>
    <w:rsid w:val="00327CF9"/>
    <w:rsid w:val="00330A5B"/>
    <w:rsid w:val="003323A9"/>
    <w:rsid w:val="003345D2"/>
    <w:rsid w:val="0033512C"/>
    <w:rsid w:val="003357A4"/>
    <w:rsid w:val="00335B13"/>
    <w:rsid w:val="0033667B"/>
    <w:rsid w:val="0033688C"/>
    <w:rsid w:val="00344D19"/>
    <w:rsid w:val="0034603A"/>
    <w:rsid w:val="003466BC"/>
    <w:rsid w:val="00346BF1"/>
    <w:rsid w:val="00351074"/>
    <w:rsid w:val="003514D7"/>
    <w:rsid w:val="003523DE"/>
    <w:rsid w:val="00352A62"/>
    <w:rsid w:val="00353475"/>
    <w:rsid w:val="00355442"/>
    <w:rsid w:val="0035576F"/>
    <w:rsid w:val="00355CA2"/>
    <w:rsid w:val="00355CA8"/>
    <w:rsid w:val="00364274"/>
    <w:rsid w:val="00367140"/>
    <w:rsid w:val="00372D05"/>
    <w:rsid w:val="003749B3"/>
    <w:rsid w:val="00375AA2"/>
    <w:rsid w:val="0037630F"/>
    <w:rsid w:val="00376AE1"/>
    <w:rsid w:val="00377284"/>
    <w:rsid w:val="003772C4"/>
    <w:rsid w:val="00377563"/>
    <w:rsid w:val="00381DEE"/>
    <w:rsid w:val="0038395B"/>
    <w:rsid w:val="003849F5"/>
    <w:rsid w:val="003851ED"/>
    <w:rsid w:val="00387224"/>
    <w:rsid w:val="00387291"/>
    <w:rsid w:val="003905B7"/>
    <w:rsid w:val="00390AD8"/>
    <w:rsid w:val="00390B08"/>
    <w:rsid w:val="0039244B"/>
    <w:rsid w:val="0039265C"/>
    <w:rsid w:val="00392665"/>
    <w:rsid w:val="00392710"/>
    <w:rsid w:val="00393151"/>
    <w:rsid w:val="0039425F"/>
    <w:rsid w:val="00396950"/>
    <w:rsid w:val="00396AE7"/>
    <w:rsid w:val="003974FC"/>
    <w:rsid w:val="003A0D1E"/>
    <w:rsid w:val="003A2051"/>
    <w:rsid w:val="003A335F"/>
    <w:rsid w:val="003A36AB"/>
    <w:rsid w:val="003A422D"/>
    <w:rsid w:val="003A48AB"/>
    <w:rsid w:val="003A761E"/>
    <w:rsid w:val="003B0D0F"/>
    <w:rsid w:val="003B2C2E"/>
    <w:rsid w:val="003B2EA9"/>
    <w:rsid w:val="003B3391"/>
    <w:rsid w:val="003B40C4"/>
    <w:rsid w:val="003B42C1"/>
    <w:rsid w:val="003B498F"/>
    <w:rsid w:val="003B4F78"/>
    <w:rsid w:val="003B5679"/>
    <w:rsid w:val="003B6380"/>
    <w:rsid w:val="003C1554"/>
    <w:rsid w:val="003C282B"/>
    <w:rsid w:val="003C34FA"/>
    <w:rsid w:val="003C3AF4"/>
    <w:rsid w:val="003C3DEC"/>
    <w:rsid w:val="003C67A3"/>
    <w:rsid w:val="003C7C81"/>
    <w:rsid w:val="003D25A9"/>
    <w:rsid w:val="003D498D"/>
    <w:rsid w:val="003D5E70"/>
    <w:rsid w:val="003D6BDF"/>
    <w:rsid w:val="003E06CF"/>
    <w:rsid w:val="003E077D"/>
    <w:rsid w:val="003E13FC"/>
    <w:rsid w:val="003E71E2"/>
    <w:rsid w:val="003E778C"/>
    <w:rsid w:val="003F26A8"/>
    <w:rsid w:val="003F3123"/>
    <w:rsid w:val="003F35F9"/>
    <w:rsid w:val="003F3A8F"/>
    <w:rsid w:val="003F679D"/>
    <w:rsid w:val="004057D4"/>
    <w:rsid w:val="00406DBB"/>
    <w:rsid w:val="004075BB"/>
    <w:rsid w:val="004076F9"/>
    <w:rsid w:val="00412E85"/>
    <w:rsid w:val="00414365"/>
    <w:rsid w:val="00414482"/>
    <w:rsid w:val="004145D0"/>
    <w:rsid w:val="0041670C"/>
    <w:rsid w:val="00416E97"/>
    <w:rsid w:val="00417543"/>
    <w:rsid w:val="00417D78"/>
    <w:rsid w:val="004203D0"/>
    <w:rsid w:val="00421A54"/>
    <w:rsid w:val="00422872"/>
    <w:rsid w:val="004236E3"/>
    <w:rsid w:val="00424267"/>
    <w:rsid w:val="00424E87"/>
    <w:rsid w:val="0042616E"/>
    <w:rsid w:val="00430948"/>
    <w:rsid w:val="00430EBE"/>
    <w:rsid w:val="004313AC"/>
    <w:rsid w:val="0043180A"/>
    <w:rsid w:val="004322A5"/>
    <w:rsid w:val="0043381A"/>
    <w:rsid w:val="00434F4A"/>
    <w:rsid w:val="004353EE"/>
    <w:rsid w:val="00436F9B"/>
    <w:rsid w:val="00437C08"/>
    <w:rsid w:val="004410DB"/>
    <w:rsid w:val="004410FF"/>
    <w:rsid w:val="0044168C"/>
    <w:rsid w:val="00441938"/>
    <w:rsid w:val="00441FF5"/>
    <w:rsid w:val="0044300B"/>
    <w:rsid w:val="00443B01"/>
    <w:rsid w:val="00444CCB"/>
    <w:rsid w:val="00444DE8"/>
    <w:rsid w:val="004473B5"/>
    <w:rsid w:val="00447426"/>
    <w:rsid w:val="00447AF9"/>
    <w:rsid w:val="00450655"/>
    <w:rsid w:val="004512D2"/>
    <w:rsid w:val="00451A63"/>
    <w:rsid w:val="004526E8"/>
    <w:rsid w:val="00453C10"/>
    <w:rsid w:val="00455852"/>
    <w:rsid w:val="004579F0"/>
    <w:rsid w:val="00460E0C"/>
    <w:rsid w:val="00462010"/>
    <w:rsid w:val="00462276"/>
    <w:rsid w:val="00462D0D"/>
    <w:rsid w:val="00462F1C"/>
    <w:rsid w:val="00465511"/>
    <w:rsid w:val="00466163"/>
    <w:rsid w:val="00466935"/>
    <w:rsid w:val="004669CC"/>
    <w:rsid w:val="00470170"/>
    <w:rsid w:val="004707B8"/>
    <w:rsid w:val="00471605"/>
    <w:rsid w:val="00472472"/>
    <w:rsid w:val="00472B9C"/>
    <w:rsid w:val="00473AB4"/>
    <w:rsid w:val="00474E23"/>
    <w:rsid w:val="00474EB9"/>
    <w:rsid w:val="00475567"/>
    <w:rsid w:val="00476465"/>
    <w:rsid w:val="0048047E"/>
    <w:rsid w:val="00480D45"/>
    <w:rsid w:val="00481D14"/>
    <w:rsid w:val="00483F67"/>
    <w:rsid w:val="0048446E"/>
    <w:rsid w:val="004876B6"/>
    <w:rsid w:val="004902D1"/>
    <w:rsid w:val="0049248A"/>
    <w:rsid w:val="00496860"/>
    <w:rsid w:val="004A006E"/>
    <w:rsid w:val="004A2BFE"/>
    <w:rsid w:val="004A3000"/>
    <w:rsid w:val="004A3470"/>
    <w:rsid w:val="004A543F"/>
    <w:rsid w:val="004A6332"/>
    <w:rsid w:val="004A7775"/>
    <w:rsid w:val="004B17FE"/>
    <w:rsid w:val="004B4956"/>
    <w:rsid w:val="004B5F63"/>
    <w:rsid w:val="004B691D"/>
    <w:rsid w:val="004B6A80"/>
    <w:rsid w:val="004B78A7"/>
    <w:rsid w:val="004B7CB5"/>
    <w:rsid w:val="004C00B9"/>
    <w:rsid w:val="004C14EF"/>
    <w:rsid w:val="004C2189"/>
    <w:rsid w:val="004C3719"/>
    <w:rsid w:val="004D0BC5"/>
    <w:rsid w:val="004D0FE7"/>
    <w:rsid w:val="004D3B4E"/>
    <w:rsid w:val="004D3F81"/>
    <w:rsid w:val="004D43FE"/>
    <w:rsid w:val="004D4FB4"/>
    <w:rsid w:val="004E1069"/>
    <w:rsid w:val="004E2E11"/>
    <w:rsid w:val="004E33D8"/>
    <w:rsid w:val="004E409B"/>
    <w:rsid w:val="004E5592"/>
    <w:rsid w:val="004E5681"/>
    <w:rsid w:val="004E5A83"/>
    <w:rsid w:val="004E5B7F"/>
    <w:rsid w:val="004E68F6"/>
    <w:rsid w:val="004E6987"/>
    <w:rsid w:val="004E6F1E"/>
    <w:rsid w:val="004E7364"/>
    <w:rsid w:val="004E7B9F"/>
    <w:rsid w:val="004E7F89"/>
    <w:rsid w:val="004F0E85"/>
    <w:rsid w:val="004F190B"/>
    <w:rsid w:val="004F3762"/>
    <w:rsid w:val="004F5479"/>
    <w:rsid w:val="004F5863"/>
    <w:rsid w:val="004F6EDB"/>
    <w:rsid w:val="00500773"/>
    <w:rsid w:val="00500F40"/>
    <w:rsid w:val="00501E0D"/>
    <w:rsid w:val="00505D52"/>
    <w:rsid w:val="005065C4"/>
    <w:rsid w:val="00510B0E"/>
    <w:rsid w:val="005121BF"/>
    <w:rsid w:val="00512B48"/>
    <w:rsid w:val="00512FB3"/>
    <w:rsid w:val="00513278"/>
    <w:rsid w:val="00515E6A"/>
    <w:rsid w:val="00520C78"/>
    <w:rsid w:val="00521473"/>
    <w:rsid w:val="005238C1"/>
    <w:rsid w:val="00524AAC"/>
    <w:rsid w:val="0052511F"/>
    <w:rsid w:val="00525363"/>
    <w:rsid w:val="00530792"/>
    <w:rsid w:val="00530C3C"/>
    <w:rsid w:val="0053169A"/>
    <w:rsid w:val="005332FA"/>
    <w:rsid w:val="00533872"/>
    <w:rsid w:val="00533A3B"/>
    <w:rsid w:val="0053433A"/>
    <w:rsid w:val="00534C7D"/>
    <w:rsid w:val="00535B1C"/>
    <w:rsid w:val="00536675"/>
    <w:rsid w:val="00540034"/>
    <w:rsid w:val="0054091C"/>
    <w:rsid w:val="00542633"/>
    <w:rsid w:val="0054432F"/>
    <w:rsid w:val="005512EC"/>
    <w:rsid w:val="00552130"/>
    <w:rsid w:val="005524DE"/>
    <w:rsid w:val="005525BE"/>
    <w:rsid w:val="00552806"/>
    <w:rsid w:val="00552A59"/>
    <w:rsid w:val="00553420"/>
    <w:rsid w:val="00553C51"/>
    <w:rsid w:val="00554ED6"/>
    <w:rsid w:val="00555A12"/>
    <w:rsid w:val="005566DC"/>
    <w:rsid w:val="00556A7B"/>
    <w:rsid w:val="00557737"/>
    <w:rsid w:val="00563431"/>
    <w:rsid w:val="00564475"/>
    <w:rsid w:val="005647C0"/>
    <w:rsid w:val="005651F5"/>
    <w:rsid w:val="00565215"/>
    <w:rsid w:val="005671EC"/>
    <w:rsid w:val="005672E1"/>
    <w:rsid w:val="005700FC"/>
    <w:rsid w:val="00571EAE"/>
    <w:rsid w:val="0057222A"/>
    <w:rsid w:val="005724A5"/>
    <w:rsid w:val="00572742"/>
    <w:rsid w:val="00573181"/>
    <w:rsid w:val="00573307"/>
    <w:rsid w:val="00573939"/>
    <w:rsid w:val="00575A5F"/>
    <w:rsid w:val="00576F1F"/>
    <w:rsid w:val="00576F45"/>
    <w:rsid w:val="005817C4"/>
    <w:rsid w:val="00584BED"/>
    <w:rsid w:val="005866DB"/>
    <w:rsid w:val="005874CC"/>
    <w:rsid w:val="005918E7"/>
    <w:rsid w:val="00591F2F"/>
    <w:rsid w:val="00593978"/>
    <w:rsid w:val="00594D6A"/>
    <w:rsid w:val="0059626C"/>
    <w:rsid w:val="005969C8"/>
    <w:rsid w:val="005A0C40"/>
    <w:rsid w:val="005A19BC"/>
    <w:rsid w:val="005A2EDC"/>
    <w:rsid w:val="005A3761"/>
    <w:rsid w:val="005A47EE"/>
    <w:rsid w:val="005A4C7A"/>
    <w:rsid w:val="005A6DB3"/>
    <w:rsid w:val="005B274A"/>
    <w:rsid w:val="005B60E9"/>
    <w:rsid w:val="005B6474"/>
    <w:rsid w:val="005B6573"/>
    <w:rsid w:val="005B682D"/>
    <w:rsid w:val="005B69A0"/>
    <w:rsid w:val="005B6ACD"/>
    <w:rsid w:val="005B7A4E"/>
    <w:rsid w:val="005C25D4"/>
    <w:rsid w:val="005C2775"/>
    <w:rsid w:val="005C47BA"/>
    <w:rsid w:val="005C6A10"/>
    <w:rsid w:val="005C6F32"/>
    <w:rsid w:val="005C76DB"/>
    <w:rsid w:val="005D17E0"/>
    <w:rsid w:val="005D1B12"/>
    <w:rsid w:val="005D3691"/>
    <w:rsid w:val="005D49C2"/>
    <w:rsid w:val="005D6F6F"/>
    <w:rsid w:val="005E1D1E"/>
    <w:rsid w:val="005E4098"/>
    <w:rsid w:val="005F0252"/>
    <w:rsid w:val="005F4DF4"/>
    <w:rsid w:val="005F613B"/>
    <w:rsid w:val="0060148F"/>
    <w:rsid w:val="00601D3C"/>
    <w:rsid w:val="00602F42"/>
    <w:rsid w:val="00603B13"/>
    <w:rsid w:val="00604062"/>
    <w:rsid w:val="006057E7"/>
    <w:rsid w:val="00606785"/>
    <w:rsid w:val="006077CC"/>
    <w:rsid w:val="006149F9"/>
    <w:rsid w:val="00617404"/>
    <w:rsid w:val="00617BD9"/>
    <w:rsid w:val="0062024D"/>
    <w:rsid w:val="006215C0"/>
    <w:rsid w:val="00622A85"/>
    <w:rsid w:val="00623723"/>
    <w:rsid w:val="00624677"/>
    <w:rsid w:val="0062469C"/>
    <w:rsid w:val="00625435"/>
    <w:rsid w:val="006270A2"/>
    <w:rsid w:val="006275F8"/>
    <w:rsid w:val="00627A80"/>
    <w:rsid w:val="006322FE"/>
    <w:rsid w:val="00634E12"/>
    <w:rsid w:val="0064057B"/>
    <w:rsid w:val="0064108A"/>
    <w:rsid w:val="0064177A"/>
    <w:rsid w:val="00641B2E"/>
    <w:rsid w:val="00642A51"/>
    <w:rsid w:val="00642C08"/>
    <w:rsid w:val="00643045"/>
    <w:rsid w:val="00643EE1"/>
    <w:rsid w:val="00644B2D"/>
    <w:rsid w:val="0065113C"/>
    <w:rsid w:val="00651EAD"/>
    <w:rsid w:val="006523D5"/>
    <w:rsid w:val="00653247"/>
    <w:rsid w:val="00653726"/>
    <w:rsid w:val="006574ED"/>
    <w:rsid w:val="006616FE"/>
    <w:rsid w:val="0066286C"/>
    <w:rsid w:val="00662C32"/>
    <w:rsid w:val="00662D49"/>
    <w:rsid w:val="00664994"/>
    <w:rsid w:val="0066636C"/>
    <w:rsid w:val="00667E58"/>
    <w:rsid w:val="00670577"/>
    <w:rsid w:val="00671D0B"/>
    <w:rsid w:val="0067355F"/>
    <w:rsid w:val="00674993"/>
    <w:rsid w:val="0067735C"/>
    <w:rsid w:val="00681798"/>
    <w:rsid w:val="00682FC2"/>
    <w:rsid w:val="0068587D"/>
    <w:rsid w:val="0068657C"/>
    <w:rsid w:val="00686CE8"/>
    <w:rsid w:val="0068728D"/>
    <w:rsid w:val="00695D79"/>
    <w:rsid w:val="00697604"/>
    <w:rsid w:val="006A0F06"/>
    <w:rsid w:val="006A1E18"/>
    <w:rsid w:val="006A2585"/>
    <w:rsid w:val="006A2693"/>
    <w:rsid w:val="006A3E6E"/>
    <w:rsid w:val="006A55A9"/>
    <w:rsid w:val="006A72E8"/>
    <w:rsid w:val="006A7455"/>
    <w:rsid w:val="006A74A2"/>
    <w:rsid w:val="006B204B"/>
    <w:rsid w:val="006B27B0"/>
    <w:rsid w:val="006B37E4"/>
    <w:rsid w:val="006B424B"/>
    <w:rsid w:val="006B5D1F"/>
    <w:rsid w:val="006B7560"/>
    <w:rsid w:val="006C17B1"/>
    <w:rsid w:val="006C459F"/>
    <w:rsid w:val="006C61A4"/>
    <w:rsid w:val="006C6923"/>
    <w:rsid w:val="006D1170"/>
    <w:rsid w:val="006D1979"/>
    <w:rsid w:val="006D73E7"/>
    <w:rsid w:val="006E0362"/>
    <w:rsid w:val="006E13F0"/>
    <w:rsid w:val="006E2FBB"/>
    <w:rsid w:val="006E3DD2"/>
    <w:rsid w:val="006E491F"/>
    <w:rsid w:val="006E52AB"/>
    <w:rsid w:val="006E56D2"/>
    <w:rsid w:val="006E7C0F"/>
    <w:rsid w:val="006F22C9"/>
    <w:rsid w:val="0070108D"/>
    <w:rsid w:val="00702F2B"/>
    <w:rsid w:val="0070307C"/>
    <w:rsid w:val="007034EF"/>
    <w:rsid w:val="00703F89"/>
    <w:rsid w:val="007103B5"/>
    <w:rsid w:val="00710861"/>
    <w:rsid w:val="0071151D"/>
    <w:rsid w:val="00711DD0"/>
    <w:rsid w:val="0071326C"/>
    <w:rsid w:val="00713D7F"/>
    <w:rsid w:val="00713E8C"/>
    <w:rsid w:val="00723337"/>
    <w:rsid w:val="00724061"/>
    <w:rsid w:val="00725FA8"/>
    <w:rsid w:val="00727471"/>
    <w:rsid w:val="00731EFD"/>
    <w:rsid w:val="0073226E"/>
    <w:rsid w:val="0073227E"/>
    <w:rsid w:val="0073246C"/>
    <w:rsid w:val="00732B64"/>
    <w:rsid w:val="00735B6E"/>
    <w:rsid w:val="007421E1"/>
    <w:rsid w:val="00742BF0"/>
    <w:rsid w:val="00743536"/>
    <w:rsid w:val="00744411"/>
    <w:rsid w:val="00744B59"/>
    <w:rsid w:val="0074552E"/>
    <w:rsid w:val="00745D47"/>
    <w:rsid w:val="00745E44"/>
    <w:rsid w:val="00746119"/>
    <w:rsid w:val="0074625A"/>
    <w:rsid w:val="00750337"/>
    <w:rsid w:val="00750F99"/>
    <w:rsid w:val="007512C9"/>
    <w:rsid w:val="00751DB0"/>
    <w:rsid w:val="0075233C"/>
    <w:rsid w:val="00753A05"/>
    <w:rsid w:val="007547DF"/>
    <w:rsid w:val="00755B66"/>
    <w:rsid w:val="00757609"/>
    <w:rsid w:val="007578C7"/>
    <w:rsid w:val="00760EE6"/>
    <w:rsid w:val="007631FF"/>
    <w:rsid w:val="00765222"/>
    <w:rsid w:val="00766C86"/>
    <w:rsid w:val="00767F02"/>
    <w:rsid w:val="00770158"/>
    <w:rsid w:val="00771364"/>
    <w:rsid w:val="00771652"/>
    <w:rsid w:val="00771722"/>
    <w:rsid w:val="007730AE"/>
    <w:rsid w:val="00774122"/>
    <w:rsid w:val="0077414F"/>
    <w:rsid w:val="0077464D"/>
    <w:rsid w:val="007759FC"/>
    <w:rsid w:val="007777E6"/>
    <w:rsid w:val="0077786C"/>
    <w:rsid w:val="007808AE"/>
    <w:rsid w:val="00791FFA"/>
    <w:rsid w:val="00792734"/>
    <w:rsid w:val="00792FDE"/>
    <w:rsid w:val="00793244"/>
    <w:rsid w:val="007941EB"/>
    <w:rsid w:val="00794A4A"/>
    <w:rsid w:val="00796362"/>
    <w:rsid w:val="00796C52"/>
    <w:rsid w:val="007A030B"/>
    <w:rsid w:val="007A1A56"/>
    <w:rsid w:val="007A2C68"/>
    <w:rsid w:val="007A3E6F"/>
    <w:rsid w:val="007A4A4F"/>
    <w:rsid w:val="007B1FF6"/>
    <w:rsid w:val="007B2133"/>
    <w:rsid w:val="007B3240"/>
    <w:rsid w:val="007B439F"/>
    <w:rsid w:val="007B470E"/>
    <w:rsid w:val="007B4A55"/>
    <w:rsid w:val="007B52F2"/>
    <w:rsid w:val="007B57EA"/>
    <w:rsid w:val="007B5AB3"/>
    <w:rsid w:val="007B7978"/>
    <w:rsid w:val="007B7C5F"/>
    <w:rsid w:val="007C071B"/>
    <w:rsid w:val="007C118D"/>
    <w:rsid w:val="007C3CF4"/>
    <w:rsid w:val="007C6F8D"/>
    <w:rsid w:val="007C72A7"/>
    <w:rsid w:val="007D06B7"/>
    <w:rsid w:val="007D08BA"/>
    <w:rsid w:val="007D12FB"/>
    <w:rsid w:val="007D1E56"/>
    <w:rsid w:val="007D475E"/>
    <w:rsid w:val="007D6321"/>
    <w:rsid w:val="007E1470"/>
    <w:rsid w:val="007E17C7"/>
    <w:rsid w:val="007E52DE"/>
    <w:rsid w:val="007E7238"/>
    <w:rsid w:val="007F08CA"/>
    <w:rsid w:val="007F0A49"/>
    <w:rsid w:val="007F0E63"/>
    <w:rsid w:val="007F1B8F"/>
    <w:rsid w:val="007F2F4D"/>
    <w:rsid w:val="007F34FE"/>
    <w:rsid w:val="007F41F0"/>
    <w:rsid w:val="007F6329"/>
    <w:rsid w:val="007F71F0"/>
    <w:rsid w:val="007F7897"/>
    <w:rsid w:val="00800BC6"/>
    <w:rsid w:val="008020B2"/>
    <w:rsid w:val="0080493C"/>
    <w:rsid w:val="008049EF"/>
    <w:rsid w:val="00804FA6"/>
    <w:rsid w:val="00805C05"/>
    <w:rsid w:val="00806716"/>
    <w:rsid w:val="008069BA"/>
    <w:rsid w:val="00812506"/>
    <w:rsid w:val="008126B7"/>
    <w:rsid w:val="00813C8E"/>
    <w:rsid w:val="0081415B"/>
    <w:rsid w:val="00816760"/>
    <w:rsid w:val="00816765"/>
    <w:rsid w:val="00816F00"/>
    <w:rsid w:val="00817228"/>
    <w:rsid w:val="00820565"/>
    <w:rsid w:val="00820AB8"/>
    <w:rsid w:val="00830597"/>
    <w:rsid w:val="00832753"/>
    <w:rsid w:val="00833D91"/>
    <w:rsid w:val="00836E83"/>
    <w:rsid w:val="008372BE"/>
    <w:rsid w:val="008374EE"/>
    <w:rsid w:val="00837AFF"/>
    <w:rsid w:val="00837B57"/>
    <w:rsid w:val="008400E7"/>
    <w:rsid w:val="0084133D"/>
    <w:rsid w:val="0084229C"/>
    <w:rsid w:val="008425B6"/>
    <w:rsid w:val="0084261C"/>
    <w:rsid w:val="008427AC"/>
    <w:rsid w:val="008433C6"/>
    <w:rsid w:val="008439A1"/>
    <w:rsid w:val="00843D2F"/>
    <w:rsid w:val="00844891"/>
    <w:rsid w:val="008455B3"/>
    <w:rsid w:val="008457E7"/>
    <w:rsid w:val="0084760C"/>
    <w:rsid w:val="0084792B"/>
    <w:rsid w:val="00851E9E"/>
    <w:rsid w:val="00852B11"/>
    <w:rsid w:val="00855DC1"/>
    <w:rsid w:val="00857AA2"/>
    <w:rsid w:val="00860509"/>
    <w:rsid w:val="00860C2E"/>
    <w:rsid w:val="0086163E"/>
    <w:rsid w:val="008627AA"/>
    <w:rsid w:val="00863821"/>
    <w:rsid w:val="008638D7"/>
    <w:rsid w:val="00863C58"/>
    <w:rsid w:val="00864412"/>
    <w:rsid w:val="0086547D"/>
    <w:rsid w:val="008659D2"/>
    <w:rsid w:val="00865DD2"/>
    <w:rsid w:val="00866E11"/>
    <w:rsid w:val="00870AAD"/>
    <w:rsid w:val="00873384"/>
    <w:rsid w:val="00874161"/>
    <w:rsid w:val="0087446F"/>
    <w:rsid w:val="008759A5"/>
    <w:rsid w:val="00875AFD"/>
    <w:rsid w:val="008861AD"/>
    <w:rsid w:val="008866E0"/>
    <w:rsid w:val="00887380"/>
    <w:rsid w:val="00887850"/>
    <w:rsid w:val="008905B3"/>
    <w:rsid w:val="008911A6"/>
    <w:rsid w:val="00891664"/>
    <w:rsid w:val="008918D7"/>
    <w:rsid w:val="008919D5"/>
    <w:rsid w:val="0089359C"/>
    <w:rsid w:val="00894760"/>
    <w:rsid w:val="00895E5B"/>
    <w:rsid w:val="008967DA"/>
    <w:rsid w:val="00896D94"/>
    <w:rsid w:val="008A03F2"/>
    <w:rsid w:val="008A1EEE"/>
    <w:rsid w:val="008A34FC"/>
    <w:rsid w:val="008A7E8E"/>
    <w:rsid w:val="008B06FE"/>
    <w:rsid w:val="008B18E9"/>
    <w:rsid w:val="008B5761"/>
    <w:rsid w:val="008B73EA"/>
    <w:rsid w:val="008B7553"/>
    <w:rsid w:val="008B7710"/>
    <w:rsid w:val="008C396A"/>
    <w:rsid w:val="008C5ADE"/>
    <w:rsid w:val="008C5DFC"/>
    <w:rsid w:val="008C76E8"/>
    <w:rsid w:val="008C7839"/>
    <w:rsid w:val="008C7A71"/>
    <w:rsid w:val="008D0DF5"/>
    <w:rsid w:val="008E0D51"/>
    <w:rsid w:val="008E20C0"/>
    <w:rsid w:val="008E37C6"/>
    <w:rsid w:val="008E526F"/>
    <w:rsid w:val="008E60AB"/>
    <w:rsid w:val="008E7DC7"/>
    <w:rsid w:val="008E7F42"/>
    <w:rsid w:val="008F02F3"/>
    <w:rsid w:val="008F48FA"/>
    <w:rsid w:val="008F5D9D"/>
    <w:rsid w:val="008F5E50"/>
    <w:rsid w:val="00900161"/>
    <w:rsid w:val="00901FAB"/>
    <w:rsid w:val="00902BA6"/>
    <w:rsid w:val="00903221"/>
    <w:rsid w:val="00907517"/>
    <w:rsid w:val="00912B28"/>
    <w:rsid w:val="00913A23"/>
    <w:rsid w:val="009146EA"/>
    <w:rsid w:val="00914B45"/>
    <w:rsid w:val="00914C37"/>
    <w:rsid w:val="00917B3E"/>
    <w:rsid w:val="009201DF"/>
    <w:rsid w:val="009222FA"/>
    <w:rsid w:val="00924C10"/>
    <w:rsid w:val="009250B0"/>
    <w:rsid w:val="009255BF"/>
    <w:rsid w:val="00925CA7"/>
    <w:rsid w:val="00926874"/>
    <w:rsid w:val="00926C5A"/>
    <w:rsid w:val="0093430A"/>
    <w:rsid w:val="00934CBB"/>
    <w:rsid w:val="00936485"/>
    <w:rsid w:val="00937F37"/>
    <w:rsid w:val="009400EF"/>
    <w:rsid w:val="00940271"/>
    <w:rsid w:val="009422B7"/>
    <w:rsid w:val="00942599"/>
    <w:rsid w:val="00942B6E"/>
    <w:rsid w:val="00943868"/>
    <w:rsid w:val="0094398F"/>
    <w:rsid w:val="00946B9B"/>
    <w:rsid w:val="009510BE"/>
    <w:rsid w:val="00951584"/>
    <w:rsid w:val="009517E6"/>
    <w:rsid w:val="00953F52"/>
    <w:rsid w:val="00954C3B"/>
    <w:rsid w:val="00960FEE"/>
    <w:rsid w:val="00962A36"/>
    <w:rsid w:val="0096318A"/>
    <w:rsid w:val="0096513D"/>
    <w:rsid w:val="009673BD"/>
    <w:rsid w:val="00967936"/>
    <w:rsid w:val="00970722"/>
    <w:rsid w:val="00970A2D"/>
    <w:rsid w:val="0097237A"/>
    <w:rsid w:val="00972DDE"/>
    <w:rsid w:val="0097438B"/>
    <w:rsid w:val="0097459D"/>
    <w:rsid w:val="00976DB3"/>
    <w:rsid w:val="009773A3"/>
    <w:rsid w:val="00983E88"/>
    <w:rsid w:val="009848A5"/>
    <w:rsid w:val="00984AD9"/>
    <w:rsid w:val="00987DB2"/>
    <w:rsid w:val="00990F3F"/>
    <w:rsid w:val="00992320"/>
    <w:rsid w:val="00993DD8"/>
    <w:rsid w:val="00996803"/>
    <w:rsid w:val="00996A60"/>
    <w:rsid w:val="00997833"/>
    <w:rsid w:val="009A00FD"/>
    <w:rsid w:val="009A077F"/>
    <w:rsid w:val="009A0A06"/>
    <w:rsid w:val="009A1C12"/>
    <w:rsid w:val="009A1E31"/>
    <w:rsid w:val="009A37C3"/>
    <w:rsid w:val="009A3E61"/>
    <w:rsid w:val="009A4C02"/>
    <w:rsid w:val="009A60E1"/>
    <w:rsid w:val="009A645E"/>
    <w:rsid w:val="009B3AC3"/>
    <w:rsid w:val="009B4F91"/>
    <w:rsid w:val="009B7E59"/>
    <w:rsid w:val="009C028E"/>
    <w:rsid w:val="009C34D9"/>
    <w:rsid w:val="009C44E2"/>
    <w:rsid w:val="009C4968"/>
    <w:rsid w:val="009C5EC9"/>
    <w:rsid w:val="009C6883"/>
    <w:rsid w:val="009D07F9"/>
    <w:rsid w:val="009D3437"/>
    <w:rsid w:val="009D3DC8"/>
    <w:rsid w:val="009D3ED4"/>
    <w:rsid w:val="009D478B"/>
    <w:rsid w:val="009D5083"/>
    <w:rsid w:val="009D70D7"/>
    <w:rsid w:val="009E1506"/>
    <w:rsid w:val="009E1915"/>
    <w:rsid w:val="009E2839"/>
    <w:rsid w:val="009E46D3"/>
    <w:rsid w:val="009E53DB"/>
    <w:rsid w:val="009E54C9"/>
    <w:rsid w:val="009E55EA"/>
    <w:rsid w:val="009E635D"/>
    <w:rsid w:val="009E771F"/>
    <w:rsid w:val="009F07EE"/>
    <w:rsid w:val="009F0A72"/>
    <w:rsid w:val="009F0CF8"/>
    <w:rsid w:val="009F1B6E"/>
    <w:rsid w:val="009F2CFB"/>
    <w:rsid w:val="009F3176"/>
    <w:rsid w:val="009F32C6"/>
    <w:rsid w:val="009F354E"/>
    <w:rsid w:val="009F37DD"/>
    <w:rsid w:val="009F4133"/>
    <w:rsid w:val="009F6144"/>
    <w:rsid w:val="00A00304"/>
    <w:rsid w:val="00A02A1B"/>
    <w:rsid w:val="00A037AB"/>
    <w:rsid w:val="00A04A38"/>
    <w:rsid w:val="00A06C33"/>
    <w:rsid w:val="00A1012A"/>
    <w:rsid w:val="00A134DF"/>
    <w:rsid w:val="00A1459F"/>
    <w:rsid w:val="00A168F7"/>
    <w:rsid w:val="00A22008"/>
    <w:rsid w:val="00A22357"/>
    <w:rsid w:val="00A2321D"/>
    <w:rsid w:val="00A24F11"/>
    <w:rsid w:val="00A25B79"/>
    <w:rsid w:val="00A27318"/>
    <w:rsid w:val="00A275C2"/>
    <w:rsid w:val="00A313A6"/>
    <w:rsid w:val="00A31C37"/>
    <w:rsid w:val="00A33726"/>
    <w:rsid w:val="00A3411E"/>
    <w:rsid w:val="00A3558C"/>
    <w:rsid w:val="00A35A83"/>
    <w:rsid w:val="00A36F47"/>
    <w:rsid w:val="00A373A0"/>
    <w:rsid w:val="00A37D41"/>
    <w:rsid w:val="00A41D15"/>
    <w:rsid w:val="00A41ECD"/>
    <w:rsid w:val="00A425DC"/>
    <w:rsid w:val="00A44452"/>
    <w:rsid w:val="00A51310"/>
    <w:rsid w:val="00A51375"/>
    <w:rsid w:val="00A5228B"/>
    <w:rsid w:val="00A53B74"/>
    <w:rsid w:val="00A53E92"/>
    <w:rsid w:val="00A55054"/>
    <w:rsid w:val="00A55347"/>
    <w:rsid w:val="00A55F2F"/>
    <w:rsid w:val="00A57D41"/>
    <w:rsid w:val="00A60085"/>
    <w:rsid w:val="00A640E9"/>
    <w:rsid w:val="00A64262"/>
    <w:rsid w:val="00A651C2"/>
    <w:rsid w:val="00A66EEC"/>
    <w:rsid w:val="00A715BE"/>
    <w:rsid w:val="00A73569"/>
    <w:rsid w:val="00A738BA"/>
    <w:rsid w:val="00A73F02"/>
    <w:rsid w:val="00A74B29"/>
    <w:rsid w:val="00A9046A"/>
    <w:rsid w:val="00A90DFB"/>
    <w:rsid w:val="00A914F4"/>
    <w:rsid w:val="00A91AEB"/>
    <w:rsid w:val="00A949A3"/>
    <w:rsid w:val="00A95618"/>
    <w:rsid w:val="00A967A2"/>
    <w:rsid w:val="00AA0960"/>
    <w:rsid w:val="00AA1F48"/>
    <w:rsid w:val="00AA3177"/>
    <w:rsid w:val="00AA3AD3"/>
    <w:rsid w:val="00AA47C9"/>
    <w:rsid w:val="00AA4E98"/>
    <w:rsid w:val="00AA50CF"/>
    <w:rsid w:val="00AA7D00"/>
    <w:rsid w:val="00AB1991"/>
    <w:rsid w:val="00AB2B02"/>
    <w:rsid w:val="00AB2B3A"/>
    <w:rsid w:val="00AB3272"/>
    <w:rsid w:val="00AB5D95"/>
    <w:rsid w:val="00AC1656"/>
    <w:rsid w:val="00AC1932"/>
    <w:rsid w:val="00AC4535"/>
    <w:rsid w:val="00AC4AE6"/>
    <w:rsid w:val="00AC4F84"/>
    <w:rsid w:val="00AC6871"/>
    <w:rsid w:val="00AD01C6"/>
    <w:rsid w:val="00AD133B"/>
    <w:rsid w:val="00AD43CC"/>
    <w:rsid w:val="00AD45D6"/>
    <w:rsid w:val="00AD64E2"/>
    <w:rsid w:val="00AD7314"/>
    <w:rsid w:val="00AD7D00"/>
    <w:rsid w:val="00AE1042"/>
    <w:rsid w:val="00AE3022"/>
    <w:rsid w:val="00AE3DD5"/>
    <w:rsid w:val="00AE5292"/>
    <w:rsid w:val="00AE5FC7"/>
    <w:rsid w:val="00AE7837"/>
    <w:rsid w:val="00AE7D27"/>
    <w:rsid w:val="00AF01B4"/>
    <w:rsid w:val="00AF2129"/>
    <w:rsid w:val="00AF2DED"/>
    <w:rsid w:val="00AF3A08"/>
    <w:rsid w:val="00AF47F6"/>
    <w:rsid w:val="00AF5C32"/>
    <w:rsid w:val="00AF7413"/>
    <w:rsid w:val="00AF7D31"/>
    <w:rsid w:val="00B02138"/>
    <w:rsid w:val="00B0356B"/>
    <w:rsid w:val="00B03C2D"/>
    <w:rsid w:val="00B03CA8"/>
    <w:rsid w:val="00B12994"/>
    <w:rsid w:val="00B1333A"/>
    <w:rsid w:val="00B1571E"/>
    <w:rsid w:val="00B158CA"/>
    <w:rsid w:val="00B174F1"/>
    <w:rsid w:val="00B17E1D"/>
    <w:rsid w:val="00B20347"/>
    <w:rsid w:val="00B20DD4"/>
    <w:rsid w:val="00B234CE"/>
    <w:rsid w:val="00B236E3"/>
    <w:rsid w:val="00B24B78"/>
    <w:rsid w:val="00B269DD"/>
    <w:rsid w:val="00B30208"/>
    <w:rsid w:val="00B308BB"/>
    <w:rsid w:val="00B34943"/>
    <w:rsid w:val="00B357F6"/>
    <w:rsid w:val="00B36206"/>
    <w:rsid w:val="00B37423"/>
    <w:rsid w:val="00B37D79"/>
    <w:rsid w:val="00B40DDB"/>
    <w:rsid w:val="00B43019"/>
    <w:rsid w:val="00B430DC"/>
    <w:rsid w:val="00B44189"/>
    <w:rsid w:val="00B44C04"/>
    <w:rsid w:val="00B44F78"/>
    <w:rsid w:val="00B459DD"/>
    <w:rsid w:val="00B471FD"/>
    <w:rsid w:val="00B47E28"/>
    <w:rsid w:val="00B500F8"/>
    <w:rsid w:val="00B50DE3"/>
    <w:rsid w:val="00B54153"/>
    <w:rsid w:val="00B5761D"/>
    <w:rsid w:val="00B576D9"/>
    <w:rsid w:val="00B57930"/>
    <w:rsid w:val="00B57A61"/>
    <w:rsid w:val="00B600A9"/>
    <w:rsid w:val="00B60338"/>
    <w:rsid w:val="00B6266C"/>
    <w:rsid w:val="00B63759"/>
    <w:rsid w:val="00B6421A"/>
    <w:rsid w:val="00B6486C"/>
    <w:rsid w:val="00B64E4B"/>
    <w:rsid w:val="00B6530C"/>
    <w:rsid w:val="00B67451"/>
    <w:rsid w:val="00B7063F"/>
    <w:rsid w:val="00B7273C"/>
    <w:rsid w:val="00B72D80"/>
    <w:rsid w:val="00B809CD"/>
    <w:rsid w:val="00B819C0"/>
    <w:rsid w:val="00B835FC"/>
    <w:rsid w:val="00B867D1"/>
    <w:rsid w:val="00B876B9"/>
    <w:rsid w:val="00B9026F"/>
    <w:rsid w:val="00B905BA"/>
    <w:rsid w:val="00B92774"/>
    <w:rsid w:val="00B9290D"/>
    <w:rsid w:val="00B92C08"/>
    <w:rsid w:val="00BA190D"/>
    <w:rsid w:val="00BA66DF"/>
    <w:rsid w:val="00BA6BB6"/>
    <w:rsid w:val="00BB4603"/>
    <w:rsid w:val="00BB495A"/>
    <w:rsid w:val="00BB4B57"/>
    <w:rsid w:val="00BB5BA0"/>
    <w:rsid w:val="00BB715D"/>
    <w:rsid w:val="00BC113A"/>
    <w:rsid w:val="00BC152F"/>
    <w:rsid w:val="00BC2454"/>
    <w:rsid w:val="00BC2D5D"/>
    <w:rsid w:val="00BC3B0F"/>
    <w:rsid w:val="00BC62F2"/>
    <w:rsid w:val="00BC7540"/>
    <w:rsid w:val="00BD132E"/>
    <w:rsid w:val="00BD38DE"/>
    <w:rsid w:val="00BD4A5F"/>
    <w:rsid w:val="00BD67D3"/>
    <w:rsid w:val="00BE07B2"/>
    <w:rsid w:val="00BE290E"/>
    <w:rsid w:val="00BE2FB5"/>
    <w:rsid w:val="00BE3699"/>
    <w:rsid w:val="00BE3EF0"/>
    <w:rsid w:val="00BE5A4D"/>
    <w:rsid w:val="00BF2031"/>
    <w:rsid w:val="00BF273A"/>
    <w:rsid w:val="00BF3B78"/>
    <w:rsid w:val="00BF3BE5"/>
    <w:rsid w:val="00BF536C"/>
    <w:rsid w:val="00BF58C6"/>
    <w:rsid w:val="00BF5A7F"/>
    <w:rsid w:val="00BF5D9F"/>
    <w:rsid w:val="00BF6D2B"/>
    <w:rsid w:val="00C02BC6"/>
    <w:rsid w:val="00C0389F"/>
    <w:rsid w:val="00C04D89"/>
    <w:rsid w:val="00C06127"/>
    <w:rsid w:val="00C069D1"/>
    <w:rsid w:val="00C06ED2"/>
    <w:rsid w:val="00C07316"/>
    <w:rsid w:val="00C07D32"/>
    <w:rsid w:val="00C07F77"/>
    <w:rsid w:val="00C11458"/>
    <w:rsid w:val="00C1173C"/>
    <w:rsid w:val="00C12510"/>
    <w:rsid w:val="00C125A6"/>
    <w:rsid w:val="00C16552"/>
    <w:rsid w:val="00C16774"/>
    <w:rsid w:val="00C17005"/>
    <w:rsid w:val="00C23D10"/>
    <w:rsid w:val="00C24614"/>
    <w:rsid w:val="00C26706"/>
    <w:rsid w:val="00C268BC"/>
    <w:rsid w:val="00C26AD2"/>
    <w:rsid w:val="00C31389"/>
    <w:rsid w:val="00C31B4D"/>
    <w:rsid w:val="00C35498"/>
    <w:rsid w:val="00C41293"/>
    <w:rsid w:val="00C41503"/>
    <w:rsid w:val="00C41953"/>
    <w:rsid w:val="00C41A33"/>
    <w:rsid w:val="00C423A5"/>
    <w:rsid w:val="00C4260A"/>
    <w:rsid w:val="00C44EAE"/>
    <w:rsid w:val="00C45DF4"/>
    <w:rsid w:val="00C45EE7"/>
    <w:rsid w:val="00C50173"/>
    <w:rsid w:val="00C51505"/>
    <w:rsid w:val="00C53024"/>
    <w:rsid w:val="00C5303C"/>
    <w:rsid w:val="00C54057"/>
    <w:rsid w:val="00C577B8"/>
    <w:rsid w:val="00C60291"/>
    <w:rsid w:val="00C621FB"/>
    <w:rsid w:val="00C62A01"/>
    <w:rsid w:val="00C6405A"/>
    <w:rsid w:val="00C64AE8"/>
    <w:rsid w:val="00C64DD6"/>
    <w:rsid w:val="00C6621B"/>
    <w:rsid w:val="00C67389"/>
    <w:rsid w:val="00C67B56"/>
    <w:rsid w:val="00C716CE"/>
    <w:rsid w:val="00C726CD"/>
    <w:rsid w:val="00C737CD"/>
    <w:rsid w:val="00C74747"/>
    <w:rsid w:val="00C81DA6"/>
    <w:rsid w:val="00C84003"/>
    <w:rsid w:val="00C87A15"/>
    <w:rsid w:val="00C9538D"/>
    <w:rsid w:val="00C95EF5"/>
    <w:rsid w:val="00C96F56"/>
    <w:rsid w:val="00CA080D"/>
    <w:rsid w:val="00CA11F7"/>
    <w:rsid w:val="00CA1C4E"/>
    <w:rsid w:val="00CA1F4A"/>
    <w:rsid w:val="00CA28F9"/>
    <w:rsid w:val="00CA4485"/>
    <w:rsid w:val="00CA708A"/>
    <w:rsid w:val="00CA7987"/>
    <w:rsid w:val="00CB1194"/>
    <w:rsid w:val="00CB15EC"/>
    <w:rsid w:val="00CB5036"/>
    <w:rsid w:val="00CC072A"/>
    <w:rsid w:val="00CC076F"/>
    <w:rsid w:val="00CC09AC"/>
    <w:rsid w:val="00CC0AB0"/>
    <w:rsid w:val="00CC1D49"/>
    <w:rsid w:val="00CC36FA"/>
    <w:rsid w:val="00CC3C38"/>
    <w:rsid w:val="00CC5071"/>
    <w:rsid w:val="00CC683E"/>
    <w:rsid w:val="00CC6847"/>
    <w:rsid w:val="00CC7118"/>
    <w:rsid w:val="00CC7477"/>
    <w:rsid w:val="00CD5A25"/>
    <w:rsid w:val="00CD6FE3"/>
    <w:rsid w:val="00CD7F61"/>
    <w:rsid w:val="00CE1B0B"/>
    <w:rsid w:val="00CE2522"/>
    <w:rsid w:val="00CE37B2"/>
    <w:rsid w:val="00CE3C33"/>
    <w:rsid w:val="00CE40B5"/>
    <w:rsid w:val="00CE5B65"/>
    <w:rsid w:val="00CE63A3"/>
    <w:rsid w:val="00CE63B4"/>
    <w:rsid w:val="00CE65DF"/>
    <w:rsid w:val="00CF182B"/>
    <w:rsid w:val="00CF22B1"/>
    <w:rsid w:val="00CF340F"/>
    <w:rsid w:val="00CF3903"/>
    <w:rsid w:val="00CF3A9A"/>
    <w:rsid w:val="00CF4B8C"/>
    <w:rsid w:val="00CF681B"/>
    <w:rsid w:val="00CF69E3"/>
    <w:rsid w:val="00D001FB"/>
    <w:rsid w:val="00D0061D"/>
    <w:rsid w:val="00D012BB"/>
    <w:rsid w:val="00D01532"/>
    <w:rsid w:val="00D0221C"/>
    <w:rsid w:val="00D03D28"/>
    <w:rsid w:val="00D0635B"/>
    <w:rsid w:val="00D06FC7"/>
    <w:rsid w:val="00D07902"/>
    <w:rsid w:val="00D11086"/>
    <w:rsid w:val="00D1227C"/>
    <w:rsid w:val="00D13CD1"/>
    <w:rsid w:val="00D15524"/>
    <w:rsid w:val="00D1559C"/>
    <w:rsid w:val="00D21BAB"/>
    <w:rsid w:val="00D235C3"/>
    <w:rsid w:val="00D2406C"/>
    <w:rsid w:val="00D2793B"/>
    <w:rsid w:val="00D302F0"/>
    <w:rsid w:val="00D307A1"/>
    <w:rsid w:val="00D30DFB"/>
    <w:rsid w:val="00D32FA5"/>
    <w:rsid w:val="00D339D8"/>
    <w:rsid w:val="00D3441C"/>
    <w:rsid w:val="00D34B7C"/>
    <w:rsid w:val="00D35491"/>
    <w:rsid w:val="00D37390"/>
    <w:rsid w:val="00D37761"/>
    <w:rsid w:val="00D37CC3"/>
    <w:rsid w:val="00D37E8A"/>
    <w:rsid w:val="00D37EF9"/>
    <w:rsid w:val="00D436AE"/>
    <w:rsid w:val="00D46B78"/>
    <w:rsid w:val="00D46BDE"/>
    <w:rsid w:val="00D52280"/>
    <w:rsid w:val="00D53500"/>
    <w:rsid w:val="00D538B4"/>
    <w:rsid w:val="00D558D1"/>
    <w:rsid w:val="00D55928"/>
    <w:rsid w:val="00D56A82"/>
    <w:rsid w:val="00D579A8"/>
    <w:rsid w:val="00D57CD4"/>
    <w:rsid w:val="00D602A7"/>
    <w:rsid w:val="00D62C21"/>
    <w:rsid w:val="00D63FEC"/>
    <w:rsid w:val="00D65F16"/>
    <w:rsid w:val="00D66750"/>
    <w:rsid w:val="00D67478"/>
    <w:rsid w:val="00D6778B"/>
    <w:rsid w:val="00D7067E"/>
    <w:rsid w:val="00D70703"/>
    <w:rsid w:val="00D71DA4"/>
    <w:rsid w:val="00D720DD"/>
    <w:rsid w:val="00D736EF"/>
    <w:rsid w:val="00D73D73"/>
    <w:rsid w:val="00D74082"/>
    <w:rsid w:val="00D746D6"/>
    <w:rsid w:val="00D75988"/>
    <w:rsid w:val="00D75A68"/>
    <w:rsid w:val="00D75AD0"/>
    <w:rsid w:val="00D76D4A"/>
    <w:rsid w:val="00D77AD8"/>
    <w:rsid w:val="00D847FB"/>
    <w:rsid w:val="00D86F40"/>
    <w:rsid w:val="00D87052"/>
    <w:rsid w:val="00D9009F"/>
    <w:rsid w:val="00D9081C"/>
    <w:rsid w:val="00D91389"/>
    <w:rsid w:val="00D9193F"/>
    <w:rsid w:val="00D9263B"/>
    <w:rsid w:val="00D94910"/>
    <w:rsid w:val="00D95061"/>
    <w:rsid w:val="00DA1733"/>
    <w:rsid w:val="00DA1823"/>
    <w:rsid w:val="00DA19BF"/>
    <w:rsid w:val="00DA24EA"/>
    <w:rsid w:val="00DA2C1B"/>
    <w:rsid w:val="00DA32A6"/>
    <w:rsid w:val="00DA3A5D"/>
    <w:rsid w:val="00DA4DA2"/>
    <w:rsid w:val="00DA583A"/>
    <w:rsid w:val="00DA5B91"/>
    <w:rsid w:val="00DA5BFA"/>
    <w:rsid w:val="00DA64F1"/>
    <w:rsid w:val="00DA6D6B"/>
    <w:rsid w:val="00DA766B"/>
    <w:rsid w:val="00DB152D"/>
    <w:rsid w:val="00DB1ABC"/>
    <w:rsid w:val="00DB1FCD"/>
    <w:rsid w:val="00DB2145"/>
    <w:rsid w:val="00DB2525"/>
    <w:rsid w:val="00DB3A46"/>
    <w:rsid w:val="00DB3A5D"/>
    <w:rsid w:val="00DB5F6C"/>
    <w:rsid w:val="00DB601F"/>
    <w:rsid w:val="00DB75E5"/>
    <w:rsid w:val="00DB7AD8"/>
    <w:rsid w:val="00DC157C"/>
    <w:rsid w:val="00DC1DE8"/>
    <w:rsid w:val="00DC4996"/>
    <w:rsid w:val="00DC6145"/>
    <w:rsid w:val="00DC6DD5"/>
    <w:rsid w:val="00DC6E2E"/>
    <w:rsid w:val="00DC6E34"/>
    <w:rsid w:val="00DD0C5D"/>
    <w:rsid w:val="00DD1119"/>
    <w:rsid w:val="00DD1DEF"/>
    <w:rsid w:val="00DD3B27"/>
    <w:rsid w:val="00DD4EF0"/>
    <w:rsid w:val="00DD783B"/>
    <w:rsid w:val="00DE1650"/>
    <w:rsid w:val="00DE1CF5"/>
    <w:rsid w:val="00DE5D30"/>
    <w:rsid w:val="00DE6CC1"/>
    <w:rsid w:val="00DE7195"/>
    <w:rsid w:val="00DF0C55"/>
    <w:rsid w:val="00DF0D97"/>
    <w:rsid w:val="00DF3893"/>
    <w:rsid w:val="00DF38D2"/>
    <w:rsid w:val="00DF49B8"/>
    <w:rsid w:val="00DF4DC8"/>
    <w:rsid w:val="00DF651C"/>
    <w:rsid w:val="00DF78ED"/>
    <w:rsid w:val="00DF7D36"/>
    <w:rsid w:val="00E01268"/>
    <w:rsid w:val="00E05BD0"/>
    <w:rsid w:val="00E060B0"/>
    <w:rsid w:val="00E06648"/>
    <w:rsid w:val="00E072B4"/>
    <w:rsid w:val="00E07B4D"/>
    <w:rsid w:val="00E110B3"/>
    <w:rsid w:val="00E11CBE"/>
    <w:rsid w:val="00E1270D"/>
    <w:rsid w:val="00E13F16"/>
    <w:rsid w:val="00E1497C"/>
    <w:rsid w:val="00E151D6"/>
    <w:rsid w:val="00E165C0"/>
    <w:rsid w:val="00E20F92"/>
    <w:rsid w:val="00E21EEE"/>
    <w:rsid w:val="00E221A2"/>
    <w:rsid w:val="00E22855"/>
    <w:rsid w:val="00E22D19"/>
    <w:rsid w:val="00E25CB2"/>
    <w:rsid w:val="00E2619E"/>
    <w:rsid w:val="00E262CC"/>
    <w:rsid w:val="00E27A9A"/>
    <w:rsid w:val="00E27E85"/>
    <w:rsid w:val="00E30718"/>
    <w:rsid w:val="00E30785"/>
    <w:rsid w:val="00E3112E"/>
    <w:rsid w:val="00E32281"/>
    <w:rsid w:val="00E32FAF"/>
    <w:rsid w:val="00E36BD8"/>
    <w:rsid w:val="00E37416"/>
    <w:rsid w:val="00E40CB8"/>
    <w:rsid w:val="00E41E9B"/>
    <w:rsid w:val="00E43E7A"/>
    <w:rsid w:val="00E43EAD"/>
    <w:rsid w:val="00E44AE8"/>
    <w:rsid w:val="00E47382"/>
    <w:rsid w:val="00E47F2B"/>
    <w:rsid w:val="00E5037D"/>
    <w:rsid w:val="00E505E4"/>
    <w:rsid w:val="00E517F7"/>
    <w:rsid w:val="00E53865"/>
    <w:rsid w:val="00E55F91"/>
    <w:rsid w:val="00E565BF"/>
    <w:rsid w:val="00E572C3"/>
    <w:rsid w:val="00E5736E"/>
    <w:rsid w:val="00E61E3E"/>
    <w:rsid w:val="00E643CA"/>
    <w:rsid w:val="00E64E95"/>
    <w:rsid w:val="00E653C0"/>
    <w:rsid w:val="00E6584A"/>
    <w:rsid w:val="00E6770C"/>
    <w:rsid w:val="00E70ECC"/>
    <w:rsid w:val="00E720BA"/>
    <w:rsid w:val="00E72C46"/>
    <w:rsid w:val="00E731A4"/>
    <w:rsid w:val="00E73D69"/>
    <w:rsid w:val="00E740DD"/>
    <w:rsid w:val="00E74AD6"/>
    <w:rsid w:val="00E74C89"/>
    <w:rsid w:val="00E7664B"/>
    <w:rsid w:val="00E82E57"/>
    <w:rsid w:val="00E8364A"/>
    <w:rsid w:val="00E84C35"/>
    <w:rsid w:val="00E857B2"/>
    <w:rsid w:val="00E857B9"/>
    <w:rsid w:val="00E85A5D"/>
    <w:rsid w:val="00E866BA"/>
    <w:rsid w:val="00E87A86"/>
    <w:rsid w:val="00E9037E"/>
    <w:rsid w:val="00E9123D"/>
    <w:rsid w:val="00E94527"/>
    <w:rsid w:val="00E94D7D"/>
    <w:rsid w:val="00E95EB3"/>
    <w:rsid w:val="00E95FD9"/>
    <w:rsid w:val="00E96032"/>
    <w:rsid w:val="00E962D7"/>
    <w:rsid w:val="00E974B1"/>
    <w:rsid w:val="00E97E31"/>
    <w:rsid w:val="00EA15D7"/>
    <w:rsid w:val="00EA1A11"/>
    <w:rsid w:val="00EA1E9C"/>
    <w:rsid w:val="00EA25C7"/>
    <w:rsid w:val="00EA2771"/>
    <w:rsid w:val="00EA278E"/>
    <w:rsid w:val="00EA311D"/>
    <w:rsid w:val="00EA4450"/>
    <w:rsid w:val="00EA754C"/>
    <w:rsid w:val="00EA76C0"/>
    <w:rsid w:val="00EA7AB9"/>
    <w:rsid w:val="00EA7ADC"/>
    <w:rsid w:val="00EB2FEE"/>
    <w:rsid w:val="00EB450E"/>
    <w:rsid w:val="00EB6244"/>
    <w:rsid w:val="00EB747C"/>
    <w:rsid w:val="00EB7D8F"/>
    <w:rsid w:val="00EC0802"/>
    <w:rsid w:val="00EC080A"/>
    <w:rsid w:val="00EC1219"/>
    <w:rsid w:val="00EC1314"/>
    <w:rsid w:val="00EC2437"/>
    <w:rsid w:val="00EC297D"/>
    <w:rsid w:val="00EC2BE6"/>
    <w:rsid w:val="00EC365B"/>
    <w:rsid w:val="00EC39D8"/>
    <w:rsid w:val="00EC69D5"/>
    <w:rsid w:val="00ED0447"/>
    <w:rsid w:val="00ED090A"/>
    <w:rsid w:val="00ED5189"/>
    <w:rsid w:val="00ED7130"/>
    <w:rsid w:val="00ED7B7C"/>
    <w:rsid w:val="00EE0788"/>
    <w:rsid w:val="00EE0A55"/>
    <w:rsid w:val="00EE1262"/>
    <w:rsid w:val="00EE1CFB"/>
    <w:rsid w:val="00EE2BE3"/>
    <w:rsid w:val="00EE3504"/>
    <w:rsid w:val="00EE571E"/>
    <w:rsid w:val="00EE7662"/>
    <w:rsid w:val="00EE7DAC"/>
    <w:rsid w:val="00EF02AB"/>
    <w:rsid w:val="00EF1632"/>
    <w:rsid w:val="00EF1D2B"/>
    <w:rsid w:val="00EF5E01"/>
    <w:rsid w:val="00EF7BB3"/>
    <w:rsid w:val="00F004EC"/>
    <w:rsid w:val="00F00EDA"/>
    <w:rsid w:val="00F04C7D"/>
    <w:rsid w:val="00F059C6"/>
    <w:rsid w:val="00F064C6"/>
    <w:rsid w:val="00F07A0A"/>
    <w:rsid w:val="00F122BD"/>
    <w:rsid w:val="00F125B7"/>
    <w:rsid w:val="00F1277F"/>
    <w:rsid w:val="00F1364F"/>
    <w:rsid w:val="00F142F5"/>
    <w:rsid w:val="00F1490F"/>
    <w:rsid w:val="00F165D8"/>
    <w:rsid w:val="00F170A8"/>
    <w:rsid w:val="00F2129E"/>
    <w:rsid w:val="00F21670"/>
    <w:rsid w:val="00F21D17"/>
    <w:rsid w:val="00F22C8F"/>
    <w:rsid w:val="00F22DCD"/>
    <w:rsid w:val="00F236A3"/>
    <w:rsid w:val="00F23B41"/>
    <w:rsid w:val="00F24A05"/>
    <w:rsid w:val="00F24B8C"/>
    <w:rsid w:val="00F25066"/>
    <w:rsid w:val="00F252A8"/>
    <w:rsid w:val="00F25BD2"/>
    <w:rsid w:val="00F277D5"/>
    <w:rsid w:val="00F27C23"/>
    <w:rsid w:val="00F27FE9"/>
    <w:rsid w:val="00F3094B"/>
    <w:rsid w:val="00F30ECF"/>
    <w:rsid w:val="00F31665"/>
    <w:rsid w:val="00F32CF0"/>
    <w:rsid w:val="00F33E57"/>
    <w:rsid w:val="00F34455"/>
    <w:rsid w:val="00F350A5"/>
    <w:rsid w:val="00F36CAE"/>
    <w:rsid w:val="00F372B1"/>
    <w:rsid w:val="00F40764"/>
    <w:rsid w:val="00F4471C"/>
    <w:rsid w:val="00F44A81"/>
    <w:rsid w:val="00F52803"/>
    <w:rsid w:val="00F539C9"/>
    <w:rsid w:val="00F55B27"/>
    <w:rsid w:val="00F55EE6"/>
    <w:rsid w:val="00F60071"/>
    <w:rsid w:val="00F60366"/>
    <w:rsid w:val="00F61B47"/>
    <w:rsid w:val="00F620D8"/>
    <w:rsid w:val="00F6304D"/>
    <w:rsid w:val="00F63C5B"/>
    <w:rsid w:val="00F67A96"/>
    <w:rsid w:val="00F7113D"/>
    <w:rsid w:val="00F71C20"/>
    <w:rsid w:val="00F74A07"/>
    <w:rsid w:val="00F76EFC"/>
    <w:rsid w:val="00F77A4E"/>
    <w:rsid w:val="00F842AA"/>
    <w:rsid w:val="00F84404"/>
    <w:rsid w:val="00F872F2"/>
    <w:rsid w:val="00F92894"/>
    <w:rsid w:val="00F937D2"/>
    <w:rsid w:val="00FA367A"/>
    <w:rsid w:val="00FA4D5C"/>
    <w:rsid w:val="00FA5AFD"/>
    <w:rsid w:val="00FA621B"/>
    <w:rsid w:val="00FA6E17"/>
    <w:rsid w:val="00FA6F89"/>
    <w:rsid w:val="00FB00CE"/>
    <w:rsid w:val="00FB2BC9"/>
    <w:rsid w:val="00FB3073"/>
    <w:rsid w:val="00FB66ED"/>
    <w:rsid w:val="00FB7AD3"/>
    <w:rsid w:val="00FC06D0"/>
    <w:rsid w:val="00FC0D2A"/>
    <w:rsid w:val="00FC1D29"/>
    <w:rsid w:val="00FC1EDE"/>
    <w:rsid w:val="00FC313D"/>
    <w:rsid w:val="00FC4DD5"/>
    <w:rsid w:val="00FC5A55"/>
    <w:rsid w:val="00FC5B28"/>
    <w:rsid w:val="00FC79FA"/>
    <w:rsid w:val="00FC7FEF"/>
    <w:rsid w:val="00FD1BD1"/>
    <w:rsid w:val="00FD57E6"/>
    <w:rsid w:val="00FD79C6"/>
    <w:rsid w:val="00FE2167"/>
    <w:rsid w:val="00FE2568"/>
    <w:rsid w:val="00FE35BD"/>
    <w:rsid w:val="00FE36CE"/>
    <w:rsid w:val="00FE44AA"/>
    <w:rsid w:val="00FE5957"/>
    <w:rsid w:val="00FE68F2"/>
    <w:rsid w:val="00FF443E"/>
    <w:rsid w:val="00FF5A78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4C3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77F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852"/>
    <w:pPr>
      <w:keepNext/>
      <w:keepLines/>
      <w:numPr>
        <w:numId w:val="14"/>
      </w:numPr>
      <w:tabs>
        <w:tab w:val="left" w:pos="709"/>
      </w:tabs>
      <w:spacing w:before="240" w:after="120"/>
      <w:outlineLvl w:val="0"/>
    </w:pPr>
    <w:rPr>
      <w:rFonts w:ascii="Avenir Medium" w:eastAsiaTheme="majorEastAsia" w:hAnsi="Avenir Medium" w:cstheme="majorBidi"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03B5"/>
    <w:pPr>
      <w:keepNext/>
      <w:keepLines/>
      <w:numPr>
        <w:ilvl w:val="1"/>
        <w:numId w:val="14"/>
      </w:numPr>
      <w:spacing w:before="240" w:after="120"/>
      <w:ind w:left="578" w:hanging="578"/>
      <w:outlineLvl w:val="1"/>
    </w:pPr>
    <w:rPr>
      <w:rFonts w:ascii="Avenir Book" w:eastAsiaTheme="majorEastAsia" w:hAnsi="Avenir Book" w:cstheme="majorBidi"/>
      <w:i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D68CA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D68CA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68CA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68CA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D68CA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D68CA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D68CA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5292"/>
    <w:pPr>
      <w:ind w:left="720"/>
      <w:contextualSpacing/>
    </w:pPr>
    <w:rPr>
      <w:rFonts w:ascii="Avenir Book" w:eastAsiaTheme="minorHAnsi" w:hAnsi="Avenir Book" w:cstheme="minorBidi"/>
      <w:sz w:val="20"/>
      <w:szCs w:val="20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5852"/>
    <w:rPr>
      <w:rFonts w:ascii="Avenir Medium" w:eastAsiaTheme="majorEastAsia" w:hAnsi="Avenir Medium" w:cstheme="majorBidi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03B5"/>
    <w:rPr>
      <w:rFonts w:ascii="Avenir Book" w:eastAsiaTheme="majorEastAsia" w:hAnsi="Avenir Book" w:cstheme="majorBidi"/>
      <w:i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24267"/>
    <w:pPr>
      <w:spacing w:after="240"/>
      <w:contextualSpacing/>
    </w:pPr>
    <w:rPr>
      <w:rFonts w:ascii="Avenir Medium" w:eastAsiaTheme="majorEastAsia" w:hAnsi="Avenir Medium" w:cs="Ayuthaya"/>
      <w:spacing w:val="-10"/>
      <w:kern w:val="28"/>
      <w:sz w:val="32"/>
      <w:szCs w:val="3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24267"/>
    <w:rPr>
      <w:rFonts w:ascii="Avenir Medium" w:eastAsiaTheme="majorEastAsia" w:hAnsi="Avenir Medium" w:cs="Ayuthaya"/>
      <w:spacing w:val="-10"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5852"/>
    <w:pPr>
      <w:numPr>
        <w:ilvl w:val="1"/>
      </w:numPr>
      <w:spacing w:before="240" w:after="160"/>
      <w:outlineLvl w:val="0"/>
    </w:pPr>
    <w:rPr>
      <w:rFonts w:ascii="Avenir Medium" w:eastAsiaTheme="minorEastAsia" w:hAnsi="Avenir Medium" w:cstheme="minorBidi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5852"/>
    <w:rPr>
      <w:rFonts w:ascii="Avenir Medium" w:eastAsiaTheme="minorEastAsia" w:hAnsi="Avenir Medium"/>
      <w:spacing w:val="15"/>
      <w:sz w:val="22"/>
      <w:szCs w:val="22"/>
      <w:lang w:eastAsia="da-DK"/>
    </w:rPr>
  </w:style>
  <w:style w:type="table" w:styleId="Tabel-Gitter">
    <w:name w:val="Table Grid"/>
    <w:basedOn w:val="Tabel-Normal"/>
    <w:uiPriority w:val="39"/>
    <w:rsid w:val="00BE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14ADC"/>
    <w:rPr>
      <w:rFonts w:ascii="Avenir Book" w:hAnsi="Avenir Book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63B4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63B4"/>
    <w:rPr>
      <w:rFonts w:ascii="Times New Roman" w:hAnsi="Times New Roman" w:cs="Times New Roman"/>
      <w:sz w:val="18"/>
      <w:szCs w:val="18"/>
      <w:lang w:eastAsia="da-DK"/>
    </w:rPr>
  </w:style>
  <w:style w:type="character" w:customStyle="1" w:styleId="apple-converted-space">
    <w:name w:val="apple-converted-space"/>
    <w:basedOn w:val="Standardskrifttypeiafsnit"/>
    <w:rsid w:val="00602F42"/>
  </w:style>
  <w:style w:type="character" w:styleId="Hyperlink">
    <w:name w:val="Hyperlink"/>
    <w:basedOn w:val="Standardskrifttypeiafsnit"/>
    <w:uiPriority w:val="99"/>
    <w:unhideWhenUsed/>
    <w:rsid w:val="00602F42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D68CA"/>
    <w:rPr>
      <w:rFonts w:asciiTheme="majorHAnsi" w:eastAsiaTheme="majorEastAsia" w:hAnsiTheme="majorHAnsi" w:cstheme="majorBidi"/>
      <w:color w:val="1F3763" w:themeColor="accent1" w:themeShade="7F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D68C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D68CA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D68C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D68C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D68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D68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character" w:customStyle="1" w:styleId="bumpedfont20">
    <w:name w:val="bumpedfont20"/>
    <w:basedOn w:val="Standardskrifttypeiafsnit"/>
    <w:rsid w:val="00CC09AC"/>
  </w:style>
  <w:style w:type="character" w:customStyle="1" w:styleId="s9">
    <w:name w:val="s9"/>
    <w:basedOn w:val="Standardskrifttypeiafsnit"/>
    <w:rsid w:val="00CC09AC"/>
  </w:style>
  <w:style w:type="character" w:customStyle="1" w:styleId="size">
    <w:name w:val="size"/>
    <w:basedOn w:val="Standardskrifttypeiafsnit"/>
    <w:rsid w:val="000D622A"/>
  </w:style>
  <w:style w:type="character" w:styleId="Ulstomtale">
    <w:name w:val="Unresolved Mention"/>
    <w:basedOn w:val="Standardskrifttypeiafsnit"/>
    <w:uiPriority w:val="99"/>
    <w:rsid w:val="0047160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C7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9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20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891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7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3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8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14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4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30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1245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/>
      <vt:lpstr/>
      <vt:lpstr>Referat - Bestyrelsesmøde</vt:lpstr>
      <vt:lpstr>Dagsorden</vt:lpstr>
      <vt:lpstr>Velkomst</vt:lpstr>
      <vt:lpstr>Gennemgang af altan-projektet</vt:lpstr>
      <vt:lpstr>Ekstraordinær Generalforsamling – indsigelse til referat af 23/11</vt:lpstr>
      <vt:lpstr>Byggesager og løbende projekter:</vt:lpstr>
      <vt:lpstr>    Varme cirkulationspumper</vt:lpstr>
      <vt:lpstr>    Circon ventiler / vandtryk</vt:lpstr>
      <vt:lpstr>    Nyt netværk</vt:lpstr>
      <vt:lpstr>    Altanrunde</vt:lpstr>
      <vt:lpstr>    Oprydning på loft, kælder og trappeopgange</vt:lpstr>
      <vt:lpstr>    Rensning af faldstammer</vt:lpstr>
      <vt:lpstr>    Rensning af fælles sug og emfang</vt:lpstr>
      <vt:lpstr>    Renovering af Beboerlokalet</vt:lpstr>
      <vt:lpstr>    Maling af vinduer i vest og i øst</vt:lpstr>
      <vt:lpstr>    Vægge og skilte på vaskeriet</vt:lpstr>
      <vt:lpstr>    Eftersyn af tagvinduer</vt:lpstr>
      <vt:lpstr>Beboerhenvendelser</vt:lpstr>
      <vt:lpstr>    Klage over skrald på opgang:</vt:lpstr>
      <vt:lpstr>    Lukkede dagsordenpunkter (sag 14 – 15):</vt:lpstr>
      <vt:lpstr>Ad. 6	Næste møde</vt:lpstr>
      <vt:lpstr>Eventuelt</vt:lpstr>
      <vt:lpstr>Thorkild Olsen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Thorkild Olsen</dc:creator>
  <cp:keywords/>
  <dc:description/>
  <cp:lastModifiedBy>Thorkild Olsen</cp:lastModifiedBy>
  <cp:revision>3</cp:revision>
  <dcterms:created xsi:type="dcterms:W3CDTF">2020-06-30T19:53:00Z</dcterms:created>
  <dcterms:modified xsi:type="dcterms:W3CDTF">2020-06-30T20:10:00Z</dcterms:modified>
</cp:coreProperties>
</file>