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44" w:rsidRDefault="00EF22BA">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Alternativet: Er Rudersdal blevet en fattig kommune?</w:t>
      </w:r>
    </w:p>
    <w:p w:rsidR="00EF22BA" w:rsidRDefault="00EF22BA">
      <w:pPr>
        <w:rPr>
          <w:rFonts w:ascii="Times New Roman" w:hAnsi="Times New Roman" w:cs="Times New Roman"/>
          <w:b/>
          <w:sz w:val="28"/>
          <w:szCs w:val="28"/>
        </w:rPr>
      </w:pPr>
    </w:p>
    <w:p w:rsidR="00EF22BA" w:rsidRDefault="00EF22BA">
      <w:pPr>
        <w:rPr>
          <w:rFonts w:ascii="Times New Roman" w:hAnsi="Times New Roman" w:cs="Times New Roman"/>
          <w:sz w:val="24"/>
          <w:szCs w:val="24"/>
        </w:rPr>
      </w:pPr>
      <w:r>
        <w:rPr>
          <w:rFonts w:ascii="Times New Roman" w:hAnsi="Times New Roman" w:cs="Times New Roman"/>
          <w:sz w:val="24"/>
          <w:szCs w:val="24"/>
        </w:rPr>
        <w:t>Op til budgetforhandlingerne 2018 jamrer kommunalpolitikerne over, at der skal findes 225 mio. kr. i de kommende fire år for at skabe balance</w:t>
      </w:r>
      <w:r w:rsidR="006F20CE">
        <w:rPr>
          <w:rFonts w:ascii="Times New Roman" w:hAnsi="Times New Roman" w:cs="Times New Roman"/>
          <w:sz w:val="24"/>
          <w:szCs w:val="24"/>
        </w:rPr>
        <w:t xml:space="preserve"> i budgettet</w:t>
      </w:r>
      <w:r>
        <w:rPr>
          <w:rFonts w:ascii="Times New Roman" w:hAnsi="Times New Roman" w:cs="Times New Roman"/>
          <w:sz w:val="24"/>
          <w:szCs w:val="24"/>
        </w:rPr>
        <w:t>. Der bruges store ord f.eks. af Kenneth Birkholm (K): ”Nød lærer også fattig kommune at strukturere og effektivisere” (Rudersdal Avis 04.09.18). Skylden lægges på loven om udligning, som medfører, at der overføres penge fra Rudersdal til socioøkonomisk dårligere stillede kommuner.</w:t>
      </w:r>
    </w:p>
    <w:p w:rsidR="00EF22BA" w:rsidRDefault="00EF22BA">
      <w:pPr>
        <w:rPr>
          <w:rFonts w:ascii="Times New Roman" w:hAnsi="Times New Roman" w:cs="Times New Roman"/>
          <w:sz w:val="24"/>
          <w:szCs w:val="24"/>
        </w:rPr>
      </w:pPr>
      <w:r>
        <w:rPr>
          <w:rFonts w:ascii="Times New Roman" w:hAnsi="Times New Roman" w:cs="Times New Roman"/>
          <w:sz w:val="24"/>
          <w:szCs w:val="24"/>
        </w:rPr>
        <w:t>Politikernes forslag om løsninger som strukturændringer og effektiviseringer</w:t>
      </w:r>
      <w:r w:rsidR="004517A4">
        <w:rPr>
          <w:rFonts w:ascii="Times New Roman" w:hAnsi="Times New Roman" w:cs="Times New Roman"/>
          <w:sz w:val="24"/>
          <w:szCs w:val="24"/>
        </w:rPr>
        <w:t xml:space="preserve"> er velkendte</w:t>
      </w:r>
      <w:r w:rsidR="006506A3">
        <w:rPr>
          <w:rFonts w:ascii="Times New Roman" w:hAnsi="Times New Roman" w:cs="Times New Roman"/>
          <w:sz w:val="24"/>
          <w:szCs w:val="24"/>
        </w:rPr>
        <w:t>. Det har man gjort i årevis, og det</w:t>
      </w:r>
      <w:r>
        <w:rPr>
          <w:rFonts w:ascii="Times New Roman" w:hAnsi="Times New Roman" w:cs="Times New Roman"/>
          <w:sz w:val="24"/>
          <w:szCs w:val="24"/>
        </w:rPr>
        <w:t xml:space="preserve"> plejer at være a</w:t>
      </w:r>
      <w:r w:rsidR="0095722C">
        <w:rPr>
          <w:rFonts w:ascii="Times New Roman" w:hAnsi="Times New Roman" w:cs="Times New Roman"/>
          <w:sz w:val="24"/>
          <w:szCs w:val="24"/>
        </w:rPr>
        <w:t>n</w:t>
      </w:r>
      <w:r>
        <w:rPr>
          <w:rFonts w:ascii="Times New Roman" w:hAnsi="Times New Roman" w:cs="Times New Roman"/>
          <w:sz w:val="24"/>
          <w:szCs w:val="24"/>
        </w:rPr>
        <w:t>dre ord for besparelser, herunder på velfærd.</w:t>
      </w:r>
    </w:p>
    <w:p w:rsidR="002B4D14" w:rsidRDefault="002B4D14">
      <w:pPr>
        <w:rPr>
          <w:rFonts w:ascii="Times New Roman" w:hAnsi="Times New Roman" w:cs="Times New Roman"/>
          <w:sz w:val="24"/>
          <w:szCs w:val="24"/>
        </w:rPr>
      </w:pPr>
      <w:r>
        <w:rPr>
          <w:rFonts w:ascii="Times New Roman" w:hAnsi="Times New Roman" w:cs="Times New Roman"/>
          <w:sz w:val="24"/>
          <w:szCs w:val="24"/>
        </w:rPr>
        <w:t xml:space="preserve">Kommunens økonomiske situation er imidlertid selvforskyldt og en følge af en meget lav kommuneskat over mange år selvfølgelig hjulpet godt på vej af borgmesterpartiets politiske fæller på Christiansborg, som ikke har kunnet løse problemer med udligningsordningens konsekvenser. </w:t>
      </w:r>
      <w:proofErr w:type="gramStart"/>
      <w:r>
        <w:rPr>
          <w:rFonts w:ascii="Times New Roman" w:hAnsi="Times New Roman" w:cs="Times New Roman"/>
          <w:sz w:val="24"/>
          <w:szCs w:val="24"/>
        </w:rPr>
        <w:t>Oven</w:t>
      </w:r>
      <w:r w:rsidR="006F20CE">
        <w:rPr>
          <w:rFonts w:ascii="Times New Roman" w:hAnsi="Times New Roman" w:cs="Times New Roman"/>
          <w:sz w:val="24"/>
          <w:szCs w:val="24"/>
        </w:rPr>
        <w:t xml:space="preserve"> </w:t>
      </w:r>
      <w:r>
        <w:rPr>
          <w:rFonts w:ascii="Times New Roman" w:hAnsi="Times New Roman" w:cs="Times New Roman"/>
          <w:sz w:val="24"/>
          <w:szCs w:val="24"/>
        </w:rPr>
        <w:t>i købet</w:t>
      </w:r>
      <w:proofErr w:type="gramEnd"/>
      <w:r>
        <w:rPr>
          <w:rFonts w:ascii="Times New Roman" w:hAnsi="Times New Roman" w:cs="Times New Roman"/>
          <w:sz w:val="24"/>
          <w:szCs w:val="24"/>
        </w:rPr>
        <w:t xml:space="preserve"> er der sat noget op, som nærmest ligner en fælde. Regeringen har kompenseret Rudersdal med 34 mio. kr. Til gengæld må der ikke røres ved skatten de næste år.</w:t>
      </w:r>
    </w:p>
    <w:p w:rsidR="002B4D14" w:rsidRDefault="002B4D14">
      <w:pPr>
        <w:rPr>
          <w:rFonts w:ascii="Times New Roman" w:hAnsi="Times New Roman" w:cs="Times New Roman"/>
          <w:sz w:val="24"/>
          <w:szCs w:val="24"/>
        </w:rPr>
      </w:pPr>
      <w:r>
        <w:rPr>
          <w:rFonts w:ascii="Times New Roman" w:hAnsi="Times New Roman" w:cs="Times New Roman"/>
          <w:sz w:val="24"/>
          <w:szCs w:val="24"/>
        </w:rPr>
        <w:t xml:space="preserve">”Fattig kommune” siger Kenneth Birkholm (K). Situationen er grotesk, når det er åbenlyst, at befolkningen i Rudersdal hører til de absolut mest velhavende i hele landet og samtidig betaler den laveste skat af alle kommuner. </w:t>
      </w:r>
    </w:p>
    <w:p w:rsidR="002B4D14" w:rsidRDefault="006506A3">
      <w:pPr>
        <w:rPr>
          <w:rFonts w:ascii="Times New Roman" w:hAnsi="Times New Roman" w:cs="Times New Roman"/>
          <w:sz w:val="24"/>
          <w:szCs w:val="24"/>
        </w:rPr>
      </w:pPr>
      <w:r>
        <w:rPr>
          <w:rFonts w:ascii="Times New Roman" w:hAnsi="Times New Roman" w:cs="Times New Roman"/>
          <w:sz w:val="24"/>
          <w:szCs w:val="24"/>
        </w:rPr>
        <w:t>Den høje levestandard og lave ska</w:t>
      </w:r>
      <w:r w:rsidR="0053544E">
        <w:rPr>
          <w:rFonts w:ascii="Times New Roman" w:hAnsi="Times New Roman" w:cs="Times New Roman"/>
          <w:sz w:val="24"/>
          <w:szCs w:val="24"/>
        </w:rPr>
        <w:t>t</w:t>
      </w:r>
      <w:r>
        <w:rPr>
          <w:rFonts w:ascii="Times New Roman" w:hAnsi="Times New Roman" w:cs="Times New Roman"/>
          <w:sz w:val="24"/>
          <w:szCs w:val="24"/>
        </w:rPr>
        <w:t xml:space="preserve"> giver </w:t>
      </w:r>
      <w:r w:rsidR="002B4D14">
        <w:rPr>
          <w:rFonts w:ascii="Times New Roman" w:hAnsi="Times New Roman" w:cs="Times New Roman"/>
          <w:sz w:val="24"/>
          <w:szCs w:val="24"/>
        </w:rPr>
        <w:t>vores borgere mulighed for at være storforbrugere af forbrugsgoder</w:t>
      </w:r>
      <w:r w:rsidR="006F20CE">
        <w:rPr>
          <w:rFonts w:ascii="Times New Roman" w:hAnsi="Times New Roman" w:cs="Times New Roman"/>
          <w:sz w:val="24"/>
          <w:szCs w:val="24"/>
        </w:rPr>
        <w:t xml:space="preserve">. Forbrug afspejler sig bl.a. i mængden af husholdningsaffald. Den ligger i Danmark på omkring 760 kg. </w:t>
      </w:r>
      <w:r w:rsidR="0095722C">
        <w:rPr>
          <w:rFonts w:ascii="Times New Roman" w:hAnsi="Times New Roman" w:cs="Times New Roman"/>
          <w:sz w:val="24"/>
          <w:szCs w:val="24"/>
        </w:rPr>
        <w:t>p</w:t>
      </w:r>
      <w:r w:rsidR="006F20CE">
        <w:rPr>
          <w:rFonts w:ascii="Times New Roman" w:hAnsi="Times New Roman" w:cs="Times New Roman"/>
          <w:sz w:val="24"/>
          <w:szCs w:val="24"/>
        </w:rPr>
        <w:t>er indbygger. I Rudersdal var den i 2017 899 kg. Til sammenligning i nærområdet Hørsholm, Fredensborg og Allerød: 779, 792 og 817 kg.</w:t>
      </w:r>
    </w:p>
    <w:p w:rsidR="006F20CE" w:rsidRDefault="006F20CE">
      <w:pPr>
        <w:rPr>
          <w:rFonts w:ascii="Times New Roman" w:hAnsi="Times New Roman" w:cs="Times New Roman"/>
          <w:sz w:val="24"/>
          <w:szCs w:val="24"/>
        </w:rPr>
      </w:pPr>
      <w:r>
        <w:rPr>
          <w:rFonts w:ascii="Times New Roman" w:hAnsi="Times New Roman" w:cs="Times New Roman"/>
          <w:sz w:val="24"/>
          <w:szCs w:val="24"/>
        </w:rPr>
        <w:t xml:space="preserve">Er der udsigt til, at kommunen lægger sig i spidsen i omstilling til mindre forbrug og grøn omstilling i det hele taget, som er en forudsætning for, at vi også i fremtiden kan leve et godt liv? Sandsynligvis ikke. I stedet siger Erik Mollerup (V): </w:t>
      </w:r>
      <w:r w:rsidR="006506A3">
        <w:rPr>
          <w:rFonts w:ascii="Times New Roman" w:hAnsi="Times New Roman" w:cs="Times New Roman"/>
          <w:sz w:val="24"/>
          <w:szCs w:val="24"/>
        </w:rPr>
        <w:t>”</w:t>
      </w:r>
      <w:r>
        <w:rPr>
          <w:rFonts w:ascii="Times New Roman" w:hAnsi="Times New Roman" w:cs="Times New Roman"/>
          <w:sz w:val="24"/>
          <w:szCs w:val="24"/>
        </w:rPr>
        <w:t>Samtidig må vi engagere borgerne til i højere grad selv at tage aktivt medansvar, det kan eksempelvis være inden for klima og miljø”</w:t>
      </w:r>
      <w:r w:rsidR="0095722C">
        <w:rPr>
          <w:rFonts w:ascii="Times New Roman" w:hAnsi="Times New Roman" w:cs="Times New Roman"/>
          <w:sz w:val="24"/>
          <w:szCs w:val="24"/>
        </w:rPr>
        <w:t xml:space="preserve"> </w:t>
      </w:r>
      <w:r>
        <w:rPr>
          <w:rFonts w:ascii="Times New Roman" w:hAnsi="Times New Roman" w:cs="Times New Roman"/>
          <w:sz w:val="24"/>
          <w:szCs w:val="24"/>
        </w:rPr>
        <w:t>(Rudersdal Avis 04.09.18).</w:t>
      </w:r>
      <w:r w:rsidR="006506A3">
        <w:rPr>
          <w:rFonts w:ascii="Times New Roman" w:hAnsi="Times New Roman" w:cs="Times New Roman"/>
          <w:sz w:val="24"/>
          <w:szCs w:val="24"/>
        </w:rPr>
        <w:t xml:space="preserve"> Mange tager allerede ansvar og afventer, at det politiske system også gør det.</w:t>
      </w:r>
    </w:p>
    <w:p w:rsidR="006F20CE" w:rsidRDefault="006F20CE">
      <w:pPr>
        <w:rPr>
          <w:rFonts w:ascii="Times New Roman" w:hAnsi="Times New Roman" w:cs="Times New Roman"/>
          <w:sz w:val="24"/>
          <w:szCs w:val="24"/>
        </w:rPr>
      </w:pPr>
    </w:p>
    <w:p w:rsidR="00EA32DD" w:rsidRDefault="00EA32DD">
      <w:pPr>
        <w:rPr>
          <w:rFonts w:ascii="Times New Roman" w:hAnsi="Times New Roman" w:cs="Times New Roman"/>
          <w:sz w:val="24"/>
          <w:szCs w:val="24"/>
        </w:rPr>
      </w:pPr>
      <w:r>
        <w:rPr>
          <w:rFonts w:ascii="Times New Roman" w:hAnsi="Times New Roman" w:cs="Times New Roman"/>
          <w:sz w:val="24"/>
          <w:szCs w:val="24"/>
        </w:rPr>
        <w:t>Søren Klebak</w:t>
      </w:r>
    </w:p>
    <w:p w:rsidR="00EA32DD" w:rsidRPr="00EF22BA" w:rsidRDefault="00EA32DD">
      <w:pPr>
        <w:rPr>
          <w:rFonts w:ascii="Times New Roman" w:hAnsi="Times New Roman" w:cs="Times New Roman"/>
          <w:sz w:val="24"/>
          <w:szCs w:val="24"/>
        </w:rPr>
      </w:pPr>
      <w:r>
        <w:rPr>
          <w:rFonts w:ascii="Times New Roman" w:hAnsi="Times New Roman" w:cs="Times New Roman"/>
          <w:sz w:val="24"/>
          <w:szCs w:val="24"/>
        </w:rPr>
        <w:t>Medlem af bestyrelsen for Alternativet i Rudersdal</w:t>
      </w:r>
    </w:p>
    <w:sectPr w:rsidR="00EA32DD" w:rsidRPr="00EF22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BA"/>
    <w:rsid w:val="0000372D"/>
    <w:rsid w:val="000105E1"/>
    <w:rsid w:val="00130B9A"/>
    <w:rsid w:val="001F6755"/>
    <w:rsid w:val="0022213E"/>
    <w:rsid w:val="002B4D14"/>
    <w:rsid w:val="003D1A46"/>
    <w:rsid w:val="004517A4"/>
    <w:rsid w:val="004F58A6"/>
    <w:rsid w:val="0053544E"/>
    <w:rsid w:val="005759DE"/>
    <w:rsid w:val="00612E77"/>
    <w:rsid w:val="00642A11"/>
    <w:rsid w:val="006506A3"/>
    <w:rsid w:val="006F20CE"/>
    <w:rsid w:val="00766895"/>
    <w:rsid w:val="007F5843"/>
    <w:rsid w:val="00863C5A"/>
    <w:rsid w:val="0087606B"/>
    <w:rsid w:val="0095722C"/>
    <w:rsid w:val="00A310BA"/>
    <w:rsid w:val="00B27B65"/>
    <w:rsid w:val="00BA17A7"/>
    <w:rsid w:val="00DA7BC5"/>
    <w:rsid w:val="00EA32DD"/>
    <w:rsid w:val="00EF22BA"/>
    <w:rsid w:val="00F23D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E1A8E-54A8-456C-BF5E-DA5294BC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Klebak</dc:creator>
  <cp:keywords/>
  <dc:description/>
  <cp:lastModifiedBy>Jytte Emanuelsson</cp:lastModifiedBy>
  <cp:revision>2</cp:revision>
  <dcterms:created xsi:type="dcterms:W3CDTF">2018-09-07T13:18:00Z</dcterms:created>
  <dcterms:modified xsi:type="dcterms:W3CDTF">2018-09-07T13:18:00Z</dcterms:modified>
</cp:coreProperties>
</file>