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82" w:rsidRDefault="001C5E82" w:rsidP="001C5E82">
      <w:r w:rsidRPr="001C5E82">
        <w:rPr>
          <w:rStyle w:val="TitelTegn"/>
        </w:rPr>
        <w:t xml:space="preserve">Referat d. </w:t>
      </w:r>
      <w:proofErr w:type="gramStart"/>
      <w:r w:rsidRPr="001C5E82">
        <w:rPr>
          <w:rStyle w:val="TitelTegn"/>
        </w:rPr>
        <w:t>11</w:t>
      </w:r>
      <w:proofErr w:type="gramEnd"/>
      <w:r w:rsidRPr="001C5E82">
        <w:rPr>
          <w:rStyle w:val="TitelTegn"/>
        </w:rPr>
        <w:t xml:space="preserve"> juni – bestyrelsesmøde</w:t>
      </w:r>
      <w:r>
        <w:t xml:space="preserve"> </w:t>
      </w:r>
      <w:r>
        <w:br/>
      </w:r>
      <w:r>
        <w:br/>
      </w:r>
      <w:r w:rsidRPr="001C5E82">
        <w:rPr>
          <w:rStyle w:val="Overskrift1Tegn"/>
        </w:rPr>
        <w:t>Formelt:</w:t>
      </w:r>
      <w:r>
        <w:t xml:space="preserve"> </w:t>
      </w:r>
      <w:r>
        <w:br/>
      </w:r>
      <w:r>
        <w:br/>
      </w:r>
      <w:r w:rsidRPr="001C7B71">
        <w:rPr>
          <w:rFonts w:asciiTheme="majorHAnsi" w:hAnsiTheme="majorHAnsi" w:cstheme="majorHAnsi"/>
        </w:rPr>
        <w:t>Dirigent:</w:t>
      </w:r>
      <w:r w:rsidR="001C7B71" w:rsidRPr="001C7B71">
        <w:rPr>
          <w:rFonts w:asciiTheme="majorHAnsi" w:hAnsiTheme="majorHAnsi" w:cstheme="majorHAnsi"/>
        </w:rPr>
        <w:t xml:space="preserve"> </w:t>
      </w:r>
      <w:r w:rsidR="00392330">
        <w:rPr>
          <w:rFonts w:asciiTheme="majorHAnsi" w:hAnsiTheme="majorHAnsi" w:cstheme="majorHAnsi"/>
        </w:rPr>
        <w:t xml:space="preserve">Carsten </w:t>
      </w:r>
      <w:r w:rsidRPr="001C7B71">
        <w:rPr>
          <w:rFonts w:asciiTheme="majorHAnsi" w:hAnsiTheme="majorHAnsi" w:cstheme="majorHAnsi"/>
        </w:rPr>
        <w:br/>
        <w:t>Referent:</w:t>
      </w:r>
      <w:r w:rsidR="001C7B71" w:rsidRPr="001C7B71">
        <w:rPr>
          <w:rFonts w:asciiTheme="majorHAnsi" w:hAnsiTheme="majorHAnsi" w:cstheme="majorHAnsi"/>
        </w:rPr>
        <w:t xml:space="preserve"> Ida </w:t>
      </w:r>
      <w:r w:rsidRPr="001C7B71">
        <w:rPr>
          <w:rFonts w:asciiTheme="majorHAnsi" w:hAnsiTheme="majorHAnsi" w:cstheme="majorHAnsi"/>
        </w:rPr>
        <w:br/>
        <w:t xml:space="preserve">Fremmødte: </w:t>
      </w:r>
      <w:r w:rsidR="001C7B71" w:rsidRPr="001C7B71">
        <w:rPr>
          <w:rFonts w:asciiTheme="majorHAnsi" w:hAnsiTheme="majorHAnsi" w:cstheme="majorHAnsi"/>
        </w:rPr>
        <w:t>Bodil, Mogens, Linnea, Carsten, Ida og Pernille</w:t>
      </w:r>
      <w:r w:rsidR="001C7B71">
        <w:t xml:space="preserve"> </w:t>
      </w:r>
    </w:p>
    <w:p w:rsidR="001C5E82" w:rsidRDefault="001C5E82" w:rsidP="001C5E82"/>
    <w:p w:rsidR="001C5E82" w:rsidRPr="00800526" w:rsidRDefault="001C5E82" w:rsidP="00800526">
      <w:pPr>
        <w:pStyle w:val="Overskrift1"/>
        <w:rPr>
          <w:rFonts w:eastAsia="Times New Roman" w:cstheme="majorHAnsi"/>
          <w:lang w:eastAsia="da-DK"/>
        </w:rPr>
      </w:pPr>
      <w:r>
        <w:t>Dagsorden:</w:t>
      </w:r>
      <w:r>
        <w:br/>
      </w:r>
    </w:p>
    <w:p w:rsidR="001C5E82" w:rsidRPr="00F91A65" w:rsidRDefault="00F91A65" w:rsidP="00F91A65">
      <w:pPr>
        <w:pStyle w:val="Listeafsnit"/>
        <w:numPr>
          <w:ilvl w:val="0"/>
          <w:numId w:val="2"/>
        </w:numPr>
        <w:rPr>
          <w:rFonts w:asciiTheme="majorHAnsi" w:eastAsia="Times New Roman" w:hAnsiTheme="majorHAnsi" w:cstheme="majorHAnsi"/>
          <w:b/>
          <w:lang w:eastAsia="da-DK"/>
        </w:rPr>
      </w:pPr>
      <w:r>
        <w:rPr>
          <w:rFonts w:asciiTheme="majorHAnsi" w:eastAsia="Times New Roman" w:hAnsiTheme="majorHAnsi" w:cstheme="majorHAnsi"/>
          <w:b/>
          <w:color w:val="1D2129"/>
          <w:shd w:val="clear" w:color="auto" w:fill="FFFFFF"/>
          <w:lang w:eastAsia="da-DK"/>
        </w:rPr>
        <w:t>Opfølgning på kritik af opstillingsmødet</w:t>
      </w:r>
      <w:r w:rsidR="00800526">
        <w:rPr>
          <w:rFonts w:asciiTheme="majorHAnsi" w:eastAsia="Times New Roman" w:hAnsiTheme="majorHAnsi" w:cstheme="majorHAnsi"/>
          <w:b/>
          <w:color w:val="1D2129"/>
          <w:shd w:val="clear" w:color="auto" w:fill="FFFFFF"/>
          <w:lang w:eastAsia="da-DK"/>
        </w:rPr>
        <w:br/>
      </w:r>
      <w:r>
        <w:rPr>
          <w:rFonts w:asciiTheme="majorHAnsi" w:eastAsia="Times New Roman" w:hAnsiTheme="majorHAnsi" w:cstheme="majorHAnsi"/>
          <w:color w:val="1D2129"/>
          <w:shd w:val="clear" w:color="auto" w:fill="FFFFFF"/>
          <w:lang w:eastAsia="da-DK"/>
        </w:rPr>
        <w:t xml:space="preserve">Kritikken blev </w:t>
      </w:r>
      <w:r w:rsidR="00392330">
        <w:rPr>
          <w:rFonts w:asciiTheme="majorHAnsi" w:eastAsia="Times New Roman" w:hAnsiTheme="majorHAnsi" w:cstheme="majorHAnsi"/>
          <w:color w:val="1D2129"/>
          <w:shd w:val="clear" w:color="auto" w:fill="FFFFFF"/>
          <w:lang w:eastAsia="da-DK"/>
        </w:rPr>
        <w:t xml:space="preserve">på mødet </w:t>
      </w:r>
      <w:r>
        <w:rPr>
          <w:rFonts w:asciiTheme="majorHAnsi" w:eastAsia="Times New Roman" w:hAnsiTheme="majorHAnsi" w:cstheme="majorHAnsi"/>
          <w:color w:val="1D2129"/>
          <w:shd w:val="clear" w:color="auto" w:fill="FFFFFF"/>
          <w:lang w:eastAsia="da-DK"/>
        </w:rPr>
        <w:t xml:space="preserve">diskuteret og taget i betragtning. Vi afventer situationen ift. involverede parter. </w:t>
      </w:r>
      <w:r w:rsidR="00706E0D">
        <w:rPr>
          <w:rFonts w:asciiTheme="majorHAnsi" w:eastAsia="Times New Roman" w:hAnsiTheme="majorHAnsi" w:cstheme="majorHAnsi"/>
          <w:color w:val="1D2129"/>
          <w:shd w:val="clear" w:color="auto" w:fill="FFFFFF"/>
          <w:lang w:eastAsia="da-DK"/>
        </w:rPr>
        <w:t>Der er flere elementer ved kritikken som vi som storkredsbestyrelse gerne vil tage til efterretning.</w:t>
      </w:r>
      <w:r>
        <w:rPr>
          <w:rFonts w:asciiTheme="majorHAnsi" w:eastAsia="Times New Roman" w:hAnsiTheme="majorHAnsi" w:cstheme="majorHAnsi"/>
          <w:color w:val="1D2129"/>
          <w:shd w:val="clear" w:color="auto" w:fill="FFFFFF"/>
          <w:lang w:eastAsia="da-DK"/>
        </w:rPr>
        <w:br/>
      </w:r>
      <w:r w:rsidRPr="00F91A65">
        <w:rPr>
          <w:rFonts w:asciiTheme="majorHAnsi" w:eastAsia="Times New Roman" w:hAnsiTheme="majorHAnsi" w:cstheme="majorHAnsi"/>
          <w:b/>
          <w:color w:val="1D2129"/>
          <w:shd w:val="clear" w:color="auto" w:fill="FFFFFF"/>
          <w:lang w:eastAsia="da-DK"/>
        </w:rPr>
        <w:br/>
      </w:r>
    </w:p>
    <w:p w:rsidR="001C5E82" w:rsidRPr="00F91A65" w:rsidRDefault="001C5E82" w:rsidP="001C5E82">
      <w:pPr>
        <w:pStyle w:val="Listeafsnit"/>
        <w:numPr>
          <w:ilvl w:val="0"/>
          <w:numId w:val="2"/>
        </w:numPr>
        <w:rPr>
          <w:rFonts w:asciiTheme="majorHAnsi" w:eastAsia="Times New Roman" w:hAnsiTheme="majorHAnsi" w:cstheme="majorHAnsi"/>
          <w:b/>
          <w:color w:val="1D2129"/>
          <w:shd w:val="clear" w:color="auto" w:fill="FFFFFF"/>
          <w:lang w:eastAsia="da-DK"/>
        </w:rPr>
      </w:pPr>
      <w:r w:rsidRPr="00F91A65">
        <w:rPr>
          <w:rFonts w:asciiTheme="majorHAnsi" w:eastAsia="Times New Roman" w:hAnsiTheme="majorHAnsi" w:cstheme="majorHAnsi"/>
          <w:b/>
          <w:color w:val="1D2129"/>
          <w:shd w:val="clear" w:color="auto" w:fill="FFFFFF"/>
          <w:lang w:eastAsia="da-DK"/>
        </w:rPr>
        <w:t>Forslag om et "heldags"-møde hvor vi spiser sammen her i løbet af sommeren, med henblik på at fordybe os en hel dag og med henblik på socialt samvær</w:t>
      </w:r>
      <w:r w:rsidR="00F91A65">
        <w:rPr>
          <w:rFonts w:asciiTheme="majorHAnsi" w:eastAsia="Times New Roman" w:hAnsiTheme="majorHAnsi" w:cstheme="majorHAnsi"/>
          <w:b/>
          <w:color w:val="1D2129"/>
          <w:shd w:val="clear" w:color="auto" w:fill="FFFFFF"/>
          <w:lang w:eastAsia="da-DK"/>
        </w:rPr>
        <w:br/>
      </w:r>
      <w:r w:rsidR="00706E0D">
        <w:rPr>
          <w:rFonts w:asciiTheme="majorHAnsi" w:eastAsia="Times New Roman" w:hAnsiTheme="majorHAnsi" w:cstheme="majorHAnsi"/>
          <w:b/>
          <w:color w:val="1D2129"/>
          <w:shd w:val="clear" w:color="auto" w:fill="FFFFFF"/>
          <w:lang w:eastAsia="da-DK"/>
        </w:rPr>
        <w:br/>
      </w:r>
      <w:r w:rsidR="00706E0D" w:rsidRPr="00706E0D">
        <w:rPr>
          <w:rFonts w:asciiTheme="majorHAnsi" w:eastAsia="Times New Roman" w:hAnsiTheme="majorHAnsi" w:cstheme="majorHAnsi"/>
          <w:color w:val="1D2129"/>
          <w:shd w:val="clear" w:color="auto" w:fill="FFFFFF"/>
          <w:lang w:eastAsia="da-DK"/>
        </w:rPr>
        <w:t>Mere tid til fordybelse</w:t>
      </w:r>
      <w:r w:rsidR="00706E0D">
        <w:rPr>
          <w:rFonts w:asciiTheme="majorHAnsi" w:eastAsia="Times New Roman" w:hAnsiTheme="majorHAnsi" w:cstheme="majorHAnsi"/>
          <w:b/>
          <w:color w:val="1D2129"/>
          <w:shd w:val="clear" w:color="auto" w:fill="FFFFFF"/>
          <w:lang w:eastAsia="da-DK"/>
        </w:rPr>
        <w:t xml:space="preserve"> </w:t>
      </w:r>
      <w:r w:rsidR="00706E0D">
        <w:rPr>
          <w:rFonts w:asciiTheme="majorHAnsi" w:eastAsia="Times New Roman" w:hAnsiTheme="majorHAnsi" w:cstheme="majorHAnsi"/>
          <w:color w:val="1D2129"/>
          <w:shd w:val="clear" w:color="auto" w:fill="FFFFFF"/>
          <w:lang w:eastAsia="da-DK"/>
        </w:rPr>
        <w:t xml:space="preserve">med henblik på en arbejdsdag med plads til at fordybe sig i diverse arbejdsopgaver samtidigt med </w:t>
      </w:r>
      <w:proofErr w:type="gramStart"/>
      <w:r w:rsidR="00706E0D">
        <w:rPr>
          <w:rFonts w:asciiTheme="majorHAnsi" w:eastAsia="Times New Roman" w:hAnsiTheme="majorHAnsi" w:cstheme="majorHAnsi"/>
          <w:color w:val="1D2129"/>
          <w:shd w:val="clear" w:color="auto" w:fill="FFFFFF"/>
          <w:lang w:eastAsia="da-DK"/>
        </w:rPr>
        <w:t>socialt hygge</w:t>
      </w:r>
      <w:proofErr w:type="gramEnd"/>
      <w:r w:rsidR="00706E0D">
        <w:rPr>
          <w:rFonts w:asciiTheme="majorHAnsi" w:eastAsia="Times New Roman" w:hAnsiTheme="majorHAnsi" w:cstheme="majorHAnsi"/>
          <w:color w:val="1D2129"/>
          <w:shd w:val="clear" w:color="auto" w:fill="FFFFFF"/>
          <w:lang w:eastAsia="da-DK"/>
        </w:rPr>
        <w:t xml:space="preserve">. </w:t>
      </w:r>
      <w:r w:rsidR="00C14745">
        <w:rPr>
          <w:rFonts w:asciiTheme="majorHAnsi" w:eastAsia="Times New Roman" w:hAnsiTheme="majorHAnsi" w:cstheme="majorHAnsi"/>
          <w:color w:val="1D2129"/>
          <w:shd w:val="clear" w:color="auto" w:fill="FFFFFF"/>
          <w:lang w:eastAsia="da-DK"/>
        </w:rPr>
        <w:br/>
      </w:r>
      <w:r w:rsidR="00C14745">
        <w:rPr>
          <w:rFonts w:asciiTheme="majorHAnsi" w:eastAsia="Times New Roman" w:hAnsiTheme="majorHAnsi" w:cstheme="majorHAnsi"/>
          <w:color w:val="1D2129"/>
          <w:shd w:val="clear" w:color="auto" w:fill="FFFFFF"/>
          <w:lang w:eastAsia="da-DK"/>
        </w:rPr>
        <w:br/>
        <w:t xml:space="preserve">Linnea laver </w:t>
      </w:r>
      <w:proofErr w:type="spellStart"/>
      <w:r w:rsidR="00C14745">
        <w:rPr>
          <w:rFonts w:asciiTheme="majorHAnsi" w:eastAsia="Times New Roman" w:hAnsiTheme="majorHAnsi" w:cstheme="majorHAnsi"/>
          <w:color w:val="1D2129"/>
          <w:shd w:val="clear" w:color="auto" w:fill="FFFFFF"/>
          <w:lang w:eastAsia="da-DK"/>
        </w:rPr>
        <w:t>doodle</w:t>
      </w:r>
      <w:proofErr w:type="spellEnd"/>
      <w:r w:rsidR="00C14745">
        <w:rPr>
          <w:rFonts w:asciiTheme="majorHAnsi" w:eastAsia="Times New Roman" w:hAnsiTheme="majorHAnsi" w:cstheme="majorHAnsi"/>
          <w:color w:val="1D2129"/>
          <w:shd w:val="clear" w:color="auto" w:fill="FFFFFF"/>
          <w:lang w:eastAsia="da-DK"/>
        </w:rPr>
        <w:t xml:space="preserve">. </w:t>
      </w:r>
      <w:r w:rsidR="00F91A65">
        <w:rPr>
          <w:rFonts w:asciiTheme="majorHAnsi" w:eastAsia="Times New Roman" w:hAnsiTheme="majorHAnsi" w:cstheme="majorHAnsi"/>
          <w:b/>
          <w:color w:val="1D2129"/>
          <w:shd w:val="clear" w:color="auto" w:fill="FFFFFF"/>
          <w:lang w:eastAsia="da-DK"/>
        </w:rPr>
        <w:br/>
      </w:r>
    </w:p>
    <w:p w:rsidR="001C5E82" w:rsidRPr="00C14745" w:rsidRDefault="00813824" w:rsidP="001C5E82">
      <w:pPr>
        <w:pStyle w:val="Listeafsnit"/>
        <w:numPr>
          <w:ilvl w:val="0"/>
          <w:numId w:val="2"/>
        </w:numPr>
        <w:rPr>
          <w:rFonts w:asciiTheme="majorHAnsi" w:eastAsia="Times New Roman" w:hAnsiTheme="majorHAnsi" w:cstheme="majorHAnsi"/>
          <w:b/>
          <w:lang w:eastAsia="da-DK"/>
        </w:rPr>
      </w:pPr>
      <w:r>
        <w:rPr>
          <w:rFonts w:asciiTheme="majorHAnsi" w:eastAsia="Times New Roman" w:hAnsiTheme="majorHAnsi" w:cstheme="majorHAnsi"/>
          <w:b/>
          <w:lang w:eastAsia="da-DK"/>
        </w:rPr>
        <w:t>Referat fra opstillingsmøde</w:t>
      </w:r>
      <w:r w:rsidR="00C14745">
        <w:rPr>
          <w:rFonts w:asciiTheme="majorHAnsi" w:eastAsia="Times New Roman" w:hAnsiTheme="majorHAnsi" w:cstheme="majorHAnsi"/>
          <w:b/>
          <w:lang w:eastAsia="da-DK"/>
        </w:rPr>
        <w:br/>
      </w:r>
      <w:r w:rsidR="001237F7">
        <w:rPr>
          <w:rFonts w:asciiTheme="majorHAnsi" w:eastAsia="Times New Roman" w:hAnsiTheme="majorHAnsi" w:cstheme="majorHAnsi"/>
          <w:lang w:eastAsia="da-DK"/>
        </w:rPr>
        <w:t xml:space="preserve">Michael godkender referatet fra opstillingsmødet inden i morgen d. 12/6. Ida sender referat + nyhedsbrev inkl. pressemeddelelse i fuld længde ud senest d. 13/6. </w:t>
      </w:r>
      <w:r w:rsidR="00C14745">
        <w:rPr>
          <w:rFonts w:asciiTheme="majorHAnsi" w:eastAsia="Times New Roman" w:hAnsiTheme="majorHAnsi" w:cstheme="majorHAnsi"/>
          <w:b/>
          <w:lang w:eastAsia="da-DK"/>
        </w:rPr>
        <w:br/>
      </w:r>
    </w:p>
    <w:p w:rsidR="00EC268F" w:rsidRPr="00EC268F" w:rsidRDefault="001C7B71" w:rsidP="001C5E82">
      <w:pPr>
        <w:pStyle w:val="Listeafsnit"/>
        <w:numPr>
          <w:ilvl w:val="0"/>
          <w:numId w:val="2"/>
        </w:numPr>
        <w:rPr>
          <w:rFonts w:asciiTheme="majorHAnsi" w:eastAsia="Times New Roman" w:hAnsiTheme="majorHAnsi" w:cstheme="majorHAnsi"/>
          <w:b/>
          <w:lang w:eastAsia="da-DK"/>
        </w:rPr>
      </w:pPr>
      <w:r w:rsidRPr="00C14745">
        <w:rPr>
          <w:rFonts w:asciiTheme="majorHAnsi" w:eastAsia="Times New Roman" w:hAnsiTheme="majorHAnsi" w:cstheme="majorHAnsi"/>
          <w:b/>
          <w:lang w:eastAsia="da-DK"/>
        </w:rPr>
        <w:t xml:space="preserve">Økonomi </w:t>
      </w:r>
      <w:r w:rsidR="001237F7">
        <w:rPr>
          <w:rFonts w:asciiTheme="majorHAnsi" w:eastAsia="Times New Roman" w:hAnsiTheme="majorHAnsi" w:cstheme="majorHAnsi"/>
          <w:b/>
          <w:lang w:eastAsia="da-DK"/>
        </w:rPr>
        <w:br/>
      </w:r>
      <w:r w:rsidR="001237F7">
        <w:rPr>
          <w:rFonts w:asciiTheme="majorHAnsi" w:eastAsia="Times New Roman" w:hAnsiTheme="majorHAnsi" w:cstheme="majorHAnsi"/>
          <w:lang w:eastAsia="da-DK"/>
        </w:rPr>
        <w:br/>
        <w:t xml:space="preserve">Det fulde beløb er sendt ud til lokalforeningerne og Ærø søger nogle penge. </w:t>
      </w:r>
      <w:r w:rsidR="001237F7">
        <w:rPr>
          <w:rFonts w:asciiTheme="majorHAnsi" w:eastAsia="Times New Roman" w:hAnsiTheme="majorHAnsi" w:cstheme="majorHAnsi"/>
          <w:lang w:eastAsia="da-DK"/>
        </w:rPr>
        <w:br/>
      </w:r>
      <w:r w:rsidR="001237F7">
        <w:rPr>
          <w:rFonts w:asciiTheme="majorHAnsi" w:eastAsia="Times New Roman" w:hAnsiTheme="majorHAnsi" w:cstheme="majorHAnsi"/>
          <w:lang w:eastAsia="da-DK"/>
        </w:rPr>
        <w:br/>
        <w:t>Kasseren har betalt for programmet Zoom, for at åbne op for muligheden i at holde flere onlinemøder for at øge mulighed</w:t>
      </w:r>
      <w:r w:rsidR="003A1EC4">
        <w:rPr>
          <w:rFonts w:asciiTheme="majorHAnsi" w:eastAsia="Times New Roman" w:hAnsiTheme="majorHAnsi" w:cstheme="majorHAnsi"/>
          <w:lang w:eastAsia="da-DK"/>
        </w:rPr>
        <w:t>en for at alle kan deltage og fo</w:t>
      </w:r>
      <w:r w:rsidR="001237F7">
        <w:rPr>
          <w:rFonts w:asciiTheme="majorHAnsi" w:eastAsia="Times New Roman" w:hAnsiTheme="majorHAnsi" w:cstheme="majorHAnsi"/>
          <w:lang w:eastAsia="da-DK"/>
        </w:rPr>
        <w:t>r bedre i fremtiden at kunne holde hastemøder. Storkredsbestyrelsen har ved mødet besluttet, at dette er godkendt til budget.</w:t>
      </w:r>
    </w:p>
    <w:p w:rsidR="00EC268F" w:rsidRDefault="00EC268F" w:rsidP="00EC268F">
      <w:pPr>
        <w:pStyle w:val="Listeafsnit"/>
        <w:rPr>
          <w:rFonts w:asciiTheme="majorHAnsi" w:eastAsia="Times New Roman" w:hAnsiTheme="majorHAnsi" w:cstheme="majorHAnsi"/>
          <w:b/>
          <w:lang w:eastAsia="da-DK"/>
        </w:rPr>
      </w:pPr>
    </w:p>
    <w:p w:rsidR="001C5E82" w:rsidRPr="00C14745" w:rsidRDefault="001237F7" w:rsidP="00EC268F">
      <w:pPr>
        <w:pStyle w:val="Listeafsnit"/>
        <w:rPr>
          <w:rFonts w:asciiTheme="majorHAnsi" w:eastAsia="Times New Roman" w:hAnsiTheme="majorHAnsi" w:cstheme="majorHAnsi"/>
          <w:b/>
          <w:lang w:eastAsia="da-DK"/>
        </w:rPr>
      </w:pPr>
      <w:r>
        <w:rPr>
          <w:rFonts w:asciiTheme="majorHAnsi" w:eastAsia="Times New Roman" w:hAnsiTheme="majorHAnsi" w:cstheme="majorHAnsi"/>
          <w:lang w:eastAsia="da-DK"/>
        </w:rPr>
        <w:br/>
      </w:r>
    </w:p>
    <w:p w:rsidR="00EC268F" w:rsidRPr="00EC268F" w:rsidRDefault="001C7B71" w:rsidP="001C5E82">
      <w:pPr>
        <w:pStyle w:val="Listeafsnit"/>
        <w:numPr>
          <w:ilvl w:val="0"/>
          <w:numId w:val="2"/>
        </w:numPr>
        <w:rPr>
          <w:rFonts w:asciiTheme="majorHAnsi" w:eastAsia="Times New Roman" w:hAnsiTheme="majorHAnsi" w:cstheme="majorHAnsi"/>
          <w:b/>
          <w:lang w:eastAsia="da-DK"/>
        </w:rPr>
      </w:pPr>
      <w:r w:rsidRPr="009B75D5">
        <w:rPr>
          <w:rFonts w:asciiTheme="majorHAnsi" w:eastAsia="Times New Roman" w:hAnsiTheme="majorHAnsi" w:cstheme="majorHAnsi"/>
          <w:b/>
          <w:lang w:eastAsia="da-DK"/>
        </w:rPr>
        <w:t xml:space="preserve">Storkredsbestyrelsen rolle i kandidatgruppen fremadrettet </w:t>
      </w:r>
      <w:r w:rsidR="009B75D5">
        <w:rPr>
          <w:rFonts w:asciiTheme="majorHAnsi" w:eastAsia="Times New Roman" w:hAnsiTheme="majorHAnsi" w:cstheme="majorHAnsi"/>
          <w:b/>
          <w:lang w:eastAsia="da-DK"/>
        </w:rPr>
        <w:br/>
      </w:r>
    </w:p>
    <w:p w:rsidR="001C7B71" w:rsidRPr="009B75D5" w:rsidRDefault="009B75D5" w:rsidP="00D5305E">
      <w:pPr>
        <w:pStyle w:val="Listeafsnit"/>
        <w:rPr>
          <w:rFonts w:asciiTheme="majorHAnsi" w:eastAsia="Times New Roman" w:hAnsiTheme="majorHAnsi" w:cstheme="majorHAnsi"/>
          <w:b/>
          <w:lang w:eastAsia="da-DK"/>
        </w:rPr>
      </w:pPr>
      <w:r>
        <w:rPr>
          <w:rFonts w:asciiTheme="majorHAnsi" w:eastAsia="Times New Roman" w:hAnsiTheme="majorHAnsi" w:cstheme="majorHAnsi"/>
          <w:lang w:eastAsia="da-DK"/>
        </w:rPr>
        <w:lastRenderedPageBreak/>
        <w:t xml:space="preserve">Kandidatudvalget har forsat ikke flere opgaver ift. det videre arbejde med kandidatgruppen. Derfor er det nu storkredsen, der tager over. </w:t>
      </w:r>
      <w:r w:rsidR="009A2C46">
        <w:rPr>
          <w:rFonts w:asciiTheme="majorHAnsi" w:eastAsia="Times New Roman" w:hAnsiTheme="majorHAnsi" w:cstheme="majorHAnsi"/>
          <w:lang w:eastAsia="da-DK"/>
        </w:rPr>
        <w:t xml:space="preserve">Storkredsen skal udstikke kursen og </w:t>
      </w:r>
      <w:proofErr w:type="spellStart"/>
      <w:r w:rsidR="009A2C46">
        <w:rPr>
          <w:rFonts w:asciiTheme="majorHAnsi" w:eastAsia="Times New Roman" w:hAnsiTheme="majorHAnsi" w:cstheme="majorHAnsi"/>
          <w:lang w:eastAsia="da-DK"/>
        </w:rPr>
        <w:t>opbakke</w:t>
      </w:r>
      <w:proofErr w:type="spellEnd"/>
      <w:r w:rsidR="009A2C46">
        <w:rPr>
          <w:rFonts w:asciiTheme="majorHAnsi" w:eastAsia="Times New Roman" w:hAnsiTheme="majorHAnsi" w:cstheme="majorHAnsi"/>
          <w:lang w:eastAsia="da-DK"/>
        </w:rPr>
        <w:t xml:space="preserve"> det fynske mandat. Vi skal bl.a. have udarbejdet et kampagneteam. Der bliver indkaldt til et fælles møde efter folkemødet. </w:t>
      </w:r>
      <w:r>
        <w:rPr>
          <w:rFonts w:asciiTheme="majorHAnsi" w:eastAsia="Times New Roman" w:hAnsiTheme="majorHAnsi" w:cstheme="majorHAnsi"/>
          <w:lang w:eastAsia="da-DK"/>
        </w:rPr>
        <w:br/>
      </w:r>
      <w:r>
        <w:rPr>
          <w:rFonts w:asciiTheme="majorHAnsi" w:eastAsia="Times New Roman" w:hAnsiTheme="majorHAnsi" w:cstheme="majorHAnsi"/>
          <w:lang w:eastAsia="da-DK"/>
        </w:rPr>
        <w:br/>
        <w:t xml:space="preserve">Pt. har følgende fra storkredsen </w:t>
      </w:r>
      <w:r w:rsidR="009A2C46">
        <w:rPr>
          <w:rFonts w:asciiTheme="majorHAnsi" w:eastAsia="Times New Roman" w:hAnsiTheme="majorHAnsi" w:cstheme="majorHAnsi"/>
          <w:lang w:eastAsia="da-DK"/>
        </w:rPr>
        <w:t xml:space="preserve">tilkendegivet deres interesse i at tage et ansvar i den forbindelse: </w:t>
      </w:r>
      <w:r w:rsidR="009A2C46">
        <w:rPr>
          <w:rFonts w:asciiTheme="majorHAnsi" w:eastAsia="Times New Roman" w:hAnsiTheme="majorHAnsi" w:cstheme="majorHAnsi"/>
          <w:lang w:eastAsia="da-DK"/>
        </w:rPr>
        <w:br/>
      </w:r>
      <w:r>
        <w:rPr>
          <w:rFonts w:asciiTheme="majorHAnsi" w:eastAsia="Times New Roman" w:hAnsiTheme="majorHAnsi" w:cstheme="majorHAnsi"/>
          <w:lang w:eastAsia="da-DK"/>
        </w:rPr>
        <w:br/>
        <w:t>Carsten</w:t>
      </w:r>
      <w:r>
        <w:rPr>
          <w:rFonts w:asciiTheme="majorHAnsi" w:eastAsia="Times New Roman" w:hAnsiTheme="majorHAnsi" w:cstheme="majorHAnsi"/>
          <w:lang w:eastAsia="da-DK"/>
        </w:rPr>
        <w:br/>
        <w:t>Linnea</w:t>
      </w:r>
      <w:r>
        <w:rPr>
          <w:rFonts w:asciiTheme="majorHAnsi" w:eastAsia="Times New Roman" w:hAnsiTheme="majorHAnsi" w:cstheme="majorHAnsi"/>
          <w:lang w:eastAsia="da-DK"/>
        </w:rPr>
        <w:br/>
        <w:t xml:space="preserve">Bodil </w:t>
      </w:r>
      <w:r>
        <w:rPr>
          <w:rFonts w:asciiTheme="majorHAnsi" w:eastAsia="Times New Roman" w:hAnsiTheme="majorHAnsi" w:cstheme="majorHAnsi"/>
          <w:lang w:eastAsia="da-DK"/>
        </w:rPr>
        <w:br/>
        <w:t>Pernille</w:t>
      </w:r>
      <w:r>
        <w:rPr>
          <w:rFonts w:asciiTheme="majorHAnsi" w:eastAsia="Times New Roman" w:hAnsiTheme="majorHAnsi" w:cstheme="majorHAnsi"/>
          <w:b/>
          <w:lang w:eastAsia="da-DK"/>
        </w:rPr>
        <w:br/>
      </w:r>
    </w:p>
    <w:p w:rsidR="001C7B71" w:rsidRPr="009A2C46" w:rsidRDefault="001C7B71" w:rsidP="001C5E82">
      <w:pPr>
        <w:pStyle w:val="Listeafsnit"/>
        <w:numPr>
          <w:ilvl w:val="0"/>
          <w:numId w:val="2"/>
        </w:numPr>
        <w:rPr>
          <w:rFonts w:asciiTheme="majorHAnsi" w:eastAsia="Times New Roman" w:hAnsiTheme="majorHAnsi" w:cstheme="majorHAnsi"/>
          <w:b/>
          <w:lang w:eastAsia="da-DK"/>
        </w:rPr>
      </w:pPr>
      <w:r w:rsidRPr="009A2C46">
        <w:rPr>
          <w:rFonts w:asciiTheme="majorHAnsi" w:eastAsia="Times New Roman" w:hAnsiTheme="majorHAnsi" w:cstheme="majorHAnsi"/>
          <w:b/>
          <w:lang w:eastAsia="da-DK"/>
        </w:rPr>
        <w:t xml:space="preserve">Valgplakater </w:t>
      </w:r>
      <w:r w:rsidR="009A2C46">
        <w:rPr>
          <w:rFonts w:asciiTheme="majorHAnsi" w:eastAsia="Times New Roman" w:hAnsiTheme="majorHAnsi" w:cstheme="majorHAnsi"/>
          <w:b/>
          <w:lang w:eastAsia="da-DK"/>
        </w:rPr>
        <w:br/>
      </w:r>
      <w:r w:rsidR="00D67E74">
        <w:rPr>
          <w:rFonts w:asciiTheme="majorHAnsi" w:eastAsia="Times New Roman" w:hAnsiTheme="majorHAnsi" w:cstheme="majorHAnsi"/>
          <w:lang w:eastAsia="da-DK"/>
        </w:rPr>
        <w:t xml:space="preserve">Bente Kjær har budt ind </w:t>
      </w:r>
      <w:r w:rsidR="003A1EC4">
        <w:rPr>
          <w:rFonts w:asciiTheme="majorHAnsi" w:eastAsia="Times New Roman" w:hAnsiTheme="majorHAnsi" w:cstheme="majorHAnsi"/>
          <w:lang w:eastAsia="da-DK"/>
        </w:rPr>
        <w:t>som</w:t>
      </w:r>
      <w:r w:rsidR="00D67E74">
        <w:rPr>
          <w:rFonts w:asciiTheme="majorHAnsi" w:eastAsia="Times New Roman" w:hAnsiTheme="majorHAnsi" w:cstheme="majorHAnsi"/>
          <w:lang w:eastAsia="da-DK"/>
        </w:rPr>
        <w:t xml:space="preserve"> </w:t>
      </w:r>
      <w:proofErr w:type="spellStart"/>
      <w:r w:rsidR="00D67E74">
        <w:rPr>
          <w:rFonts w:asciiTheme="majorHAnsi" w:eastAsia="Times New Roman" w:hAnsiTheme="majorHAnsi" w:cstheme="majorHAnsi"/>
          <w:lang w:eastAsia="da-DK"/>
        </w:rPr>
        <w:t>torvholder</w:t>
      </w:r>
      <w:proofErr w:type="spellEnd"/>
      <w:r w:rsidR="00D67E74">
        <w:rPr>
          <w:rFonts w:asciiTheme="majorHAnsi" w:eastAsia="Times New Roman" w:hAnsiTheme="majorHAnsi" w:cstheme="majorHAnsi"/>
          <w:lang w:eastAsia="da-DK"/>
        </w:rPr>
        <w:t xml:space="preserve"> på projektet omkring valgplakater til folketingsvalget. Storkredsbestyrelsen er meget taknemmelige over dette initiativ. Fremadrettet vil der herom refereres til Pernille. </w:t>
      </w:r>
      <w:r w:rsidR="009A2C46">
        <w:rPr>
          <w:rFonts w:asciiTheme="majorHAnsi" w:eastAsia="Times New Roman" w:hAnsiTheme="majorHAnsi" w:cstheme="majorHAnsi"/>
          <w:b/>
          <w:lang w:eastAsia="da-DK"/>
        </w:rPr>
        <w:br/>
      </w:r>
    </w:p>
    <w:p w:rsidR="001C7B71" w:rsidRPr="009A2C46" w:rsidRDefault="001C7B71" w:rsidP="001C5E82">
      <w:pPr>
        <w:pStyle w:val="Listeafsnit"/>
        <w:numPr>
          <w:ilvl w:val="0"/>
          <w:numId w:val="2"/>
        </w:numPr>
        <w:rPr>
          <w:rFonts w:asciiTheme="majorHAnsi" w:eastAsia="Times New Roman" w:hAnsiTheme="majorHAnsi" w:cstheme="majorHAnsi"/>
          <w:b/>
          <w:lang w:eastAsia="da-DK"/>
        </w:rPr>
      </w:pPr>
      <w:r w:rsidRPr="009A2C46">
        <w:rPr>
          <w:rFonts w:asciiTheme="majorHAnsi" w:eastAsia="Times New Roman" w:hAnsiTheme="majorHAnsi" w:cstheme="majorHAnsi"/>
          <w:b/>
          <w:lang w:eastAsia="da-DK"/>
        </w:rPr>
        <w:t xml:space="preserve">Eksklusionssag angående Rolf </w:t>
      </w:r>
      <w:r w:rsidR="00976151">
        <w:rPr>
          <w:rFonts w:asciiTheme="majorHAnsi" w:eastAsia="Times New Roman" w:hAnsiTheme="majorHAnsi" w:cstheme="majorHAnsi"/>
          <w:b/>
          <w:lang w:eastAsia="da-DK"/>
        </w:rPr>
        <w:t xml:space="preserve">Jackson </w:t>
      </w:r>
      <w:r w:rsidR="00D67E74">
        <w:rPr>
          <w:rFonts w:asciiTheme="majorHAnsi" w:eastAsia="Times New Roman" w:hAnsiTheme="majorHAnsi" w:cstheme="majorHAnsi"/>
          <w:b/>
          <w:lang w:eastAsia="da-DK"/>
        </w:rPr>
        <w:br/>
      </w:r>
      <w:r w:rsidR="00D67E74">
        <w:rPr>
          <w:rFonts w:asciiTheme="majorHAnsi" w:eastAsia="Times New Roman" w:hAnsiTheme="majorHAnsi" w:cstheme="majorHAnsi"/>
          <w:b/>
          <w:lang w:eastAsia="da-DK"/>
        </w:rPr>
        <w:br/>
      </w:r>
      <w:r w:rsidR="00D67E74">
        <w:rPr>
          <w:rFonts w:asciiTheme="majorHAnsi" w:eastAsia="Times New Roman" w:hAnsiTheme="majorHAnsi" w:cstheme="majorHAnsi"/>
          <w:lang w:eastAsia="da-DK"/>
        </w:rPr>
        <w:t xml:space="preserve">Den mest simple måde at håndtere sagen på er, at den eneste part, der kan og bør komme med en udmelding er Storkreds Fyn. Storkredsen ønsker at sagen tages op i hovedbestyrelsen igen for at bringe den videre til vedtægtsudvalget, som har det endelige beslutningsgrundlag. </w:t>
      </w:r>
      <w:r w:rsidR="00F5779F">
        <w:rPr>
          <w:rFonts w:asciiTheme="majorHAnsi" w:eastAsia="Times New Roman" w:hAnsiTheme="majorHAnsi" w:cstheme="majorHAnsi"/>
          <w:lang w:eastAsia="da-DK"/>
        </w:rPr>
        <w:t xml:space="preserve">Vi indstiller til, at sagen belyses igen med henblik på, hvorvidt sagen holder vand. </w:t>
      </w:r>
      <w:r w:rsidR="00392330">
        <w:rPr>
          <w:rFonts w:asciiTheme="majorHAnsi" w:eastAsia="Times New Roman" w:hAnsiTheme="majorHAnsi" w:cstheme="majorHAnsi"/>
          <w:lang w:eastAsia="da-DK"/>
        </w:rPr>
        <w:t xml:space="preserve">Dermed sagt støtter storkredsbestyrelsen med fuld opbakning, at sagen tages op igen. Carsten og Mogens har ansvaret for </w:t>
      </w:r>
      <w:r w:rsidR="002D1603">
        <w:rPr>
          <w:rFonts w:asciiTheme="majorHAnsi" w:eastAsia="Times New Roman" w:hAnsiTheme="majorHAnsi" w:cstheme="majorHAnsi"/>
          <w:lang w:eastAsia="da-DK"/>
        </w:rPr>
        <w:t>at a</w:t>
      </w:r>
      <w:r w:rsidR="00976151">
        <w:rPr>
          <w:rFonts w:asciiTheme="majorHAnsi" w:eastAsia="Times New Roman" w:hAnsiTheme="majorHAnsi" w:cstheme="majorHAnsi"/>
          <w:lang w:eastAsia="da-DK"/>
        </w:rPr>
        <w:t xml:space="preserve">nmode hovebestyrelsen om, at tage sagen op igen. </w:t>
      </w:r>
      <w:r w:rsidR="00D67E74">
        <w:rPr>
          <w:rFonts w:asciiTheme="majorHAnsi" w:eastAsia="Times New Roman" w:hAnsiTheme="majorHAnsi" w:cstheme="majorHAnsi"/>
          <w:b/>
          <w:lang w:eastAsia="da-DK"/>
        </w:rPr>
        <w:br/>
      </w:r>
    </w:p>
    <w:p w:rsidR="001C7B71" w:rsidRDefault="001C7B71" w:rsidP="001C5E82">
      <w:pPr>
        <w:pStyle w:val="Listeafsnit"/>
        <w:numPr>
          <w:ilvl w:val="0"/>
          <w:numId w:val="2"/>
        </w:numPr>
        <w:rPr>
          <w:rFonts w:asciiTheme="majorHAnsi" w:eastAsia="Times New Roman" w:hAnsiTheme="majorHAnsi" w:cstheme="majorHAnsi"/>
          <w:lang w:eastAsia="da-DK"/>
        </w:rPr>
      </w:pPr>
      <w:r w:rsidRPr="00C14745">
        <w:rPr>
          <w:rFonts w:asciiTheme="majorHAnsi" w:eastAsia="Times New Roman" w:hAnsiTheme="majorHAnsi" w:cstheme="majorHAnsi"/>
          <w:b/>
          <w:lang w:eastAsia="da-DK"/>
        </w:rPr>
        <w:t xml:space="preserve">Årsmødet </w:t>
      </w:r>
      <w:r w:rsidR="00C14745">
        <w:rPr>
          <w:rFonts w:asciiTheme="majorHAnsi" w:eastAsia="Times New Roman" w:hAnsiTheme="majorHAnsi" w:cstheme="majorHAnsi"/>
          <w:lang w:eastAsia="da-DK"/>
        </w:rPr>
        <w:br/>
      </w:r>
      <w:r w:rsidR="00C14745">
        <w:rPr>
          <w:rFonts w:asciiTheme="majorHAnsi" w:eastAsia="Times New Roman" w:hAnsiTheme="majorHAnsi" w:cstheme="majorHAnsi"/>
          <w:lang w:eastAsia="da-DK"/>
        </w:rPr>
        <w:br/>
        <w:t>Årsmødet rykkes til 29/9 fra 22/9</w:t>
      </w:r>
      <w:r w:rsidR="00392330">
        <w:rPr>
          <w:rFonts w:asciiTheme="majorHAnsi" w:eastAsia="Times New Roman" w:hAnsiTheme="majorHAnsi" w:cstheme="majorHAnsi"/>
          <w:lang w:eastAsia="da-DK"/>
        </w:rPr>
        <w:t xml:space="preserve">. Carsten tager ansvaret for dette. </w:t>
      </w:r>
      <w:r w:rsidR="00B002F8">
        <w:rPr>
          <w:rFonts w:asciiTheme="majorHAnsi" w:eastAsia="Times New Roman" w:hAnsiTheme="majorHAnsi" w:cstheme="majorHAnsi"/>
          <w:lang w:eastAsia="da-DK"/>
        </w:rPr>
        <w:br/>
      </w:r>
      <w:r w:rsidR="00E30C15">
        <w:rPr>
          <w:rFonts w:asciiTheme="majorHAnsi" w:eastAsia="Times New Roman" w:hAnsiTheme="majorHAnsi" w:cstheme="majorHAnsi"/>
          <w:lang w:eastAsia="da-DK"/>
        </w:rPr>
        <w:br/>
        <w:t xml:space="preserve">Der skal med </w:t>
      </w:r>
      <w:r w:rsidR="003A1EC4">
        <w:rPr>
          <w:rFonts w:asciiTheme="majorHAnsi" w:eastAsia="Times New Roman" w:hAnsiTheme="majorHAnsi" w:cstheme="majorHAnsi"/>
          <w:lang w:eastAsia="da-DK"/>
        </w:rPr>
        <w:t>henblik på årsmødet</w:t>
      </w:r>
      <w:bookmarkStart w:id="0" w:name="_GoBack"/>
      <w:bookmarkEnd w:id="0"/>
      <w:r w:rsidR="003A1EC4">
        <w:rPr>
          <w:rFonts w:asciiTheme="majorHAnsi" w:eastAsia="Times New Roman" w:hAnsiTheme="majorHAnsi" w:cstheme="majorHAnsi"/>
          <w:lang w:eastAsia="da-DK"/>
        </w:rPr>
        <w:t xml:space="preserve"> drøftes</w:t>
      </w:r>
      <w:r w:rsidR="00307CD0">
        <w:rPr>
          <w:rFonts w:asciiTheme="majorHAnsi" w:eastAsia="Times New Roman" w:hAnsiTheme="majorHAnsi" w:cstheme="majorHAnsi"/>
          <w:lang w:eastAsia="da-DK"/>
        </w:rPr>
        <w:t xml:space="preserve">, hvorvidt </w:t>
      </w:r>
      <w:r w:rsidR="0047359D">
        <w:rPr>
          <w:rFonts w:asciiTheme="majorHAnsi" w:eastAsia="Times New Roman" w:hAnsiTheme="majorHAnsi" w:cstheme="majorHAnsi"/>
          <w:lang w:eastAsia="da-DK"/>
        </w:rPr>
        <w:t xml:space="preserve">det giver mening at fastholde </w:t>
      </w:r>
      <w:r w:rsidR="008F3AC6">
        <w:rPr>
          <w:rFonts w:asciiTheme="majorHAnsi" w:eastAsia="Times New Roman" w:hAnsiTheme="majorHAnsi" w:cstheme="majorHAnsi"/>
          <w:lang w:eastAsia="da-DK"/>
        </w:rPr>
        <w:t xml:space="preserve">placeringen i september. Vi skal </w:t>
      </w:r>
      <w:r w:rsidR="003534E5">
        <w:rPr>
          <w:rFonts w:asciiTheme="majorHAnsi" w:eastAsia="Times New Roman" w:hAnsiTheme="majorHAnsi" w:cstheme="majorHAnsi"/>
          <w:lang w:eastAsia="da-DK"/>
        </w:rPr>
        <w:t xml:space="preserve">bl.a. </w:t>
      </w:r>
      <w:r w:rsidR="008F3AC6">
        <w:rPr>
          <w:rFonts w:asciiTheme="majorHAnsi" w:eastAsia="Times New Roman" w:hAnsiTheme="majorHAnsi" w:cstheme="majorHAnsi"/>
          <w:lang w:eastAsia="da-DK"/>
        </w:rPr>
        <w:t xml:space="preserve">have </w:t>
      </w:r>
      <w:r w:rsidR="00746F34">
        <w:rPr>
          <w:rFonts w:asciiTheme="majorHAnsi" w:eastAsia="Times New Roman" w:hAnsiTheme="majorHAnsi" w:cstheme="majorHAnsi"/>
          <w:lang w:eastAsia="da-DK"/>
        </w:rPr>
        <w:t xml:space="preserve">skabt dialog til de andre </w:t>
      </w:r>
      <w:r w:rsidR="003534E5">
        <w:rPr>
          <w:rFonts w:asciiTheme="majorHAnsi" w:eastAsia="Times New Roman" w:hAnsiTheme="majorHAnsi" w:cstheme="majorHAnsi"/>
          <w:lang w:eastAsia="da-DK"/>
        </w:rPr>
        <w:t xml:space="preserve">storkredse, som alle har årsmødet placeret </w:t>
      </w:r>
      <w:r w:rsidR="008D6FC5">
        <w:rPr>
          <w:rFonts w:asciiTheme="majorHAnsi" w:eastAsia="Times New Roman" w:hAnsiTheme="majorHAnsi" w:cstheme="majorHAnsi"/>
          <w:lang w:eastAsia="da-DK"/>
        </w:rPr>
        <w:t xml:space="preserve">ved årsskiftet. </w:t>
      </w:r>
      <w:r w:rsidR="00314E28">
        <w:rPr>
          <w:rFonts w:asciiTheme="majorHAnsi" w:eastAsia="Times New Roman" w:hAnsiTheme="majorHAnsi" w:cstheme="majorHAnsi"/>
          <w:lang w:eastAsia="da-DK"/>
        </w:rPr>
        <w:t xml:space="preserve">Dette er et vedtægtsforslag. </w:t>
      </w:r>
      <w:r w:rsidR="00314E28">
        <w:rPr>
          <w:rFonts w:asciiTheme="majorHAnsi" w:eastAsia="Times New Roman" w:hAnsiTheme="majorHAnsi" w:cstheme="majorHAnsi"/>
          <w:lang w:eastAsia="da-DK"/>
        </w:rPr>
        <w:br/>
      </w:r>
      <w:r w:rsidR="00314E28">
        <w:rPr>
          <w:rFonts w:asciiTheme="majorHAnsi" w:eastAsia="Times New Roman" w:hAnsiTheme="majorHAnsi" w:cstheme="majorHAnsi"/>
          <w:lang w:eastAsia="da-DK"/>
        </w:rPr>
        <w:br/>
        <w:t xml:space="preserve">Der skal på årsmødet vælges en person til hovedbestyrelsen 2019 ifølge de nye vedtægter. </w:t>
      </w:r>
      <w:r w:rsidR="00314E28">
        <w:rPr>
          <w:rFonts w:asciiTheme="majorHAnsi" w:eastAsia="Times New Roman" w:hAnsiTheme="majorHAnsi" w:cstheme="majorHAnsi"/>
          <w:lang w:eastAsia="da-DK"/>
        </w:rPr>
        <w:br/>
      </w:r>
      <w:r w:rsidR="00314E28">
        <w:rPr>
          <w:rFonts w:asciiTheme="majorHAnsi" w:eastAsia="Times New Roman" w:hAnsiTheme="majorHAnsi" w:cstheme="majorHAnsi"/>
          <w:lang w:eastAsia="da-DK"/>
        </w:rPr>
        <w:br/>
      </w:r>
      <w:r w:rsidR="00307CD0">
        <w:rPr>
          <w:rFonts w:asciiTheme="majorHAnsi" w:eastAsia="Times New Roman" w:hAnsiTheme="majorHAnsi" w:cstheme="majorHAnsi"/>
          <w:lang w:eastAsia="da-DK"/>
        </w:rPr>
        <w:t xml:space="preserve">Der skal </w:t>
      </w:r>
      <w:r w:rsidR="008D6FC5">
        <w:rPr>
          <w:rFonts w:asciiTheme="majorHAnsi" w:eastAsia="Times New Roman" w:hAnsiTheme="majorHAnsi" w:cstheme="majorHAnsi"/>
          <w:lang w:eastAsia="da-DK"/>
        </w:rPr>
        <w:t xml:space="preserve">derudover </w:t>
      </w:r>
      <w:r w:rsidR="00307CD0">
        <w:rPr>
          <w:rFonts w:asciiTheme="majorHAnsi" w:eastAsia="Times New Roman" w:hAnsiTheme="majorHAnsi" w:cstheme="majorHAnsi"/>
          <w:lang w:eastAsia="da-DK"/>
        </w:rPr>
        <w:t xml:space="preserve">udarbejdes en visionær skrivelse angående, hvorfor </w:t>
      </w:r>
      <w:r w:rsidR="008D6FC5">
        <w:rPr>
          <w:rFonts w:asciiTheme="majorHAnsi" w:eastAsia="Times New Roman" w:hAnsiTheme="majorHAnsi" w:cstheme="majorHAnsi"/>
          <w:lang w:eastAsia="da-DK"/>
        </w:rPr>
        <w:t>de som ønsker at opstille, stiller op</w:t>
      </w:r>
      <w:r w:rsidR="00153A67">
        <w:rPr>
          <w:rFonts w:asciiTheme="majorHAnsi" w:eastAsia="Times New Roman" w:hAnsiTheme="majorHAnsi" w:cstheme="majorHAnsi"/>
          <w:lang w:eastAsia="da-DK"/>
        </w:rPr>
        <w:t xml:space="preserve"> – dvs. hvor storkredsen </w:t>
      </w:r>
      <w:r w:rsidR="00314E28">
        <w:rPr>
          <w:rFonts w:asciiTheme="majorHAnsi" w:eastAsia="Times New Roman" w:hAnsiTheme="majorHAnsi" w:cstheme="majorHAnsi"/>
          <w:lang w:eastAsia="da-DK"/>
        </w:rPr>
        <w:t xml:space="preserve">gerne vil hen. Hertil overvejes det at, der udarbejdes skrivelser fra siddende storkredsmedlemmer ift., hvordan det opleves at være storkredsmedlem for også at imødekomme manglende information om, hvilken funktion man som bestyrelsesmedlem har. </w:t>
      </w:r>
      <w:r w:rsidR="00314E28">
        <w:rPr>
          <w:rFonts w:asciiTheme="majorHAnsi" w:eastAsia="Times New Roman" w:hAnsiTheme="majorHAnsi" w:cstheme="majorHAnsi"/>
          <w:lang w:eastAsia="da-DK"/>
        </w:rPr>
        <w:br/>
      </w:r>
      <w:r w:rsidR="00314E28">
        <w:rPr>
          <w:rFonts w:asciiTheme="majorHAnsi" w:eastAsia="Times New Roman" w:hAnsiTheme="majorHAnsi" w:cstheme="majorHAnsi"/>
          <w:lang w:eastAsia="da-DK"/>
        </w:rPr>
        <w:br/>
        <w:t xml:space="preserve">Der skal stilles konkrete forslag, der kan landes på årsmødet. Indtil videre er der følgende i </w:t>
      </w:r>
      <w:r w:rsidR="00314E28">
        <w:rPr>
          <w:rFonts w:asciiTheme="majorHAnsi" w:eastAsia="Times New Roman" w:hAnsiTheme="majorHAnsi" w:cstheme="majorHAnsi"/>
          <w:lang w:eastAsia="da-DK"/>
        </w:rPr>
        <w:lastRenderedPageBreak/>
        <w:t xml:space="preserve">spil: </w:t>
      </w:r>
      <w:r w:rsidR="00314E28">
        <w:rPr>
          <w:rFonts w:asciiTheme="majorHAnsi" w:eastAsia="Times New Roman" w:hAnsiTheme="majorHAnsi" w:cstheme="majorHAnsi"/>
          <w:lang w:eastAsia="da-DK"/>
        </w:rPr>
        <w:br/>
        <w:t xml:space="preserve">Ide om sammenlægning af lokalkredse </w:t>
      </w:r>
      <w:r w:rsidR="00314E28">
        <w:rPr>
          <w:rFonts w:asciiTheme="majorHAnsi" w:eastAsia="Times New Roman" w:hAnsiTheme="majorHAnsi" w:cstheme="majorHAnsi"/>
          <w:lang w:eastAsia="da-DK"/>
        </w:rPr>
        <w:br/>
        <w:t xml:space="preserve">Udarbejdelsen af et årshjul </w:t>
      </w:r>
      <w:r w:rsidR="00C14745">
        <w:rPr>
          <w:rFonts w:asciiTheme="majorHAnsi" w:eastAsia="Times New Roman" w:hAnsiTheme="majorHAnsi" w:cstheme="majorHAnsi"/>
          <w:lang w:eastAsia="da-DK"/>
        </w:rPr>
        <w:br/>
      </w:r>
    </w:p>
    <w:p w:rsidR="001C7B71" w:rsidRPr="00C14745" w:rsidRDefault="001C7B71" w:rsidP="001C5E82">
      <w:pPr>
        <w:pStyle w:val="Listeafsnit"/>
        <w:numPr>
          <w:ilvl w:val="0"/>
          <w:numId w:val="2"/>
        </w:numPr>
        <w:rPr>
          <w:rFonts w:asciiTheme="majorHAnsi" w:eastAsia="Times New Roman" w:hAnsiTheme="majorHAnsi" w:cstheme="majorHAnsi"/>
          <w:lang w:eastAsia="da-DK"/>
        </w:rPr>
      </w:pPr>
      <w:r w:rsidRPr="00F91A65">
        <w:rPr>
          <w:rFonts w:asciiTheme="majorHAnsi" w:eastAsia="Times New Roman" w:hAnsiTheme="majorHAnsi" w:cstheme="majorHAnsi"/>
          <w:b/>
          <w:lang w:eastAsia="da-DK"/>
        </w:rPr>
        <w:t>Evt.</w:t>
      </w:r>
      <w:r>
        <w:rPr>
          <w:rFonts w:asciiTheme="majorHAnsi" w:eastAsia="Times New Roman" w:hAnsiTheme="majorHAnsi" w:cstheme="majorHAnsi"/>
          <w:lang w:eastAsia="da-DK"/>
        </w:rPr>
        <w:t xml:space="preserve"> </w:t>
      </w:r>
      <w:r w:rsidR="00F91A65">
        <w:rPr>
          <w:rFonts w:asciiTheme="majorHAnsi" w:eastAsia="Times New Roman" w:hAnsiTheme="majorHAnsi" w:cstheme="majorHAnsi"/>
          <w:lang w:eastAsia="da-DK"/>
        </w:rPr>
        <w:br/>
      </w:r>
      <w:r w:rsidR="00F91A65">
        <w:rPr>
          <w:rFonts w:asciiTheme="majorHAnsi" w:eastAsia="Times New Roman" w:hAnsiTheme="majorHAnsi" w:cstheme="majorHAnsi"/>
          <w:lang w:eastAsia="da-DK"/>
        </w:rPr>
        <w:br/>
      </w:r>
      <w:r w:rsidR="00C14745">
        <w:rPr>
          <w:rFonts w:asciiTheme="majorHAnsi" w:eastAsia="Times New Roman" w:hAnsiTheme="majorHAnsi" w:cstheme="majorHAnsi"/>
          <w:color w:val="1D2129"/>
          <w:shd w:val="clear" w:color="auto" w:fill="FFFFFF"/>
          <w:lang w:eastAsia="da-DK"/>
        </w:rPr>
        <w:t xml:space="preserve">a) </w:t>
      </w:r>
      <w:r w:rsidR="00F91A65">
        <w:rPr>
          <w:rFonts w:asciiTheme="majorHAnsi" w:eastAsia="Times New Roman" w:hAnsiTheme="majorHAnsi" w:cstheme="majorHAnsi"/>
          <w:color w:val="1D2129"/>
          <w:shd w:val="clear" w:color="auto" w:fill="FFFFFF"/>
          <w:lang w:eastAsia="da-DK"/>
        </w:rPr>
        <w:t>Der bliver stillet s</w:t>
      </w:r>
      <w:r w:rsidR="00F91A65" w:rsidRPr="00F91A65">
        <w:rPr>
          <w:rFonts w:asciiTheme="majorHAnsi" w:eastAsia="Times New Roman" w:hAnsiTheme="majorHAnsi" w:cstheme="majorHAnsi"/>
          <w:color w:val="1D2129"/>
          <w:shd w:val="clear" w:color="auto" w:fill="FFFFFF"/>
          <w:lang w:eastAsia="da-DK"/>
        </w:rPr>
        <w:t>pørgsmål til budgettet vedr. lokaler og nyt omkring lokalesituationen</w:t>
      </w:r>
      <w:r w:rsidR="00F91A65">
        <w:rPr>
          <w:rFonts w:asciiTheme="majorHAnsi" w:eastAsia="Times New Roman" w:hAnsiTheme="majorHAnsi" w:cstheme="majorHAnsi"/>
          <w:color w:val="1D2129"/>
          <w:shd w:val="clear" w:color="auto" w:fill="FFFFFF"/>
          <w:lang w:eastAsia="da-DK"/>
        </w:rPr>
        <w:t xml:space="preserve">. </w:t>
      </w:r>
      <w:r w:rsidR="00F91A65" w:rsidRPr="00F91A65">
        <w:rPr>
          <w:rFonts w:asciiTheme="majorHAnsi" w:eastAsia="Times New Roman" w:hAnsiTheme="majorHAnsi" w:cstheme="majorHAnsi"/>
          <w:color w:val="1D2129"/>
          <w:shd w:val="clear" w:color="auto" w:fill="FFFFFF"/>
          <w:lang w:eastAsia="da-DK"/>
        </w:rPr>
        <w:t>Kasseren er blevet kontaktet af kasseren fra hovedbestyrelsen ift. nye lokalemuligheder</w:t>
      </w:r>
      <w:r w:rsidR="00F91A65">
        <w:rPr>
          <w:rFonts w:asciiTheme="majorHAnsi" w:eastAsia="Times New Roman" w:hAnsiTheme="majorHAnsi" w:cstheme="majorHAnsi"/>
          <w:color w:val="1D2129"/>
          <w:shd w:val="clear" w:color="auto" w:fill="FFFFFF"/>
          <w:lang w:eastAsia="da-DK"/>
        </w:rPr>
        <w:t>.</w:t>
      </w:r>
      <w:r w:rsidR="00F91A65">
        <w:rPr>
          <w:rFonts w:asciiTheme="majorHAnsi" w:eastAsia="Times New Roman" w:hAnsiTheme="majorHAnsi" w:cstheme="majorHAnsi"/>
          <w:color w:val="1D2129"/>
          <w:shd w:val="clear" w:color="auto" w:fill="FFFFFF"/>
          <w:lang w:eastAsia="da-DK"/>
        </w:rPr>
        <w:br/>
        <w:t xml:space="preserve">Samtidigt </w:t>
      </w:r>
      <w:r w:rsidR="00706E0D">
        <w:rPr>
          <w:rFonts w:asciiTheme="majorHAnsi" w:eastAsia="Times New Roman" w:hAnsiTheme="majorHAnsi" w:cstheme="majorHAnsi"/>
          <w:color w:val="1D2129"/>
          <w:shd w:val="clear" w:color="auto" w:fill="FFFFFF"/>
          <w:lang w:eastAsia="da-DK"/>
        </w:rPr>
        <w:t>er det ved</w:t>
      </w:r>
      <w:r w:rsidR="00F91A65">
        <w:rPr>
          <w:rFonts w:asciiTheme="majorHAnsi" w:eastAsia="Times New Roman" w:hAnsiTheme="majorHAnsi" w:cstheme="majorHAnsi"/>
          <w:color w:val="1D2129"/>
          <w:shd w:val="clear" w:color="auto" w:fill="FFFFFF"/>
          <w:lang w:eastAsia="da-DK"/>
        </w:rPr>
        <w:t xml:space="preserve"> Landsmødet</w:t>
      </w:r>
      <w:r w:rsidR="00706E0D">
        <w:rPr>
          <w:rFonts w:asciiTheme="majorHAnsi" w:eastAsia="Times New Roman" w:hAnsiTheme="majorHAnsi" w:cstheme="majorHAnsi"/>
          <w:color w:val="1D2129"/>
          <w:shd w:val="clear" w:color="auto" w:fill="FFFFFF"/>
          <w:lang w:eastAsia="da-DK"/>
        </w:rPr>
        <w:t xml:space="preserve"> blevet besluttet,</w:t>
      </w:r>
      <w:r w:rsidR="00F91A65">
        <w:rPr>
          <w:rFonts w:asciiTheme="majorHAnsi" w:eastAsia="Times New Roman" w:hAnsiTheme="majorHAnsi" w:cstheme="majorHAnsi"/>
          <w:color w:val="1D2129"/>
          <w:shd w:val="clear" w:color="auto" w:fill="FFFFFF"/>
          <w:lang w:eastAsia="da-DK"/>
        </w:rPr>
        <w:t xml:space="preserve"> at der skal foregå en forhandling omkring budget</w:t>
      </w:r>
      <w:r w:rsidR="00706E0D">
        <w:rPr>
          <w:rFonts w:asciiTheme="majorHAnsi" w:eastAsia="Times New Roman" w:hAnsiTheme="majorHAnsi" w:cstheme="majorHAnsi"/>
          <w:color w:val="1D2129"/>
          <w:shd w:val="clear" w:color="auto" w:fill="FFFFFF"/>
          <w:lang w:eastAsia="da-DK"/>
        </w:rPr>
        <w:t>tet for</w:t>
      </w:r>
      <w:r w:rsidR="00F91A65">
        <w:rPr>
          <w:rFonts w:asciiTheme="majorHAnsi" w:eastAsia="Times New Roman" w:hAnsiTheme="majorHAnsi" w:cstheme="majorHAnsi"/>
          <w:color w:val="1D2129"/>
          <w:shd w:val="clear" w:color="auto" w:fill="FFFFFF"/>
          <w:lang w:eastAsia="da-DK"/>
        </w:rPr>
        <w:t xml:space="preserve"> 2019. </w:t>
      </w:r>
      <w:r w:rsidR="00706E0D">
        <w:rPr>
          <w:rFonts w:asciiTheme="majorHAnsi" w:eastAsia="Times New Roman" w:hAnsiTheme="majorHAnsi" w:cstheme="majorHAnsi"/>
          <w:color w:val="1D2129"/>
          <w:shd w:val="clear" w:color="auto" w:fill="FFFFFF"/>
          <w:lang w:eastAsia="da-DK"/>
        </w:rPr>
        <w:t xml:space="preserve">Det centrale er, at </w:t>
      </w:r>
      <w:r w:rsidR="00F91A65">
        <w:rPr>
          <w:rFonts w:asciiTheme="majorHAnsi" w:eastAsia="Times New Roman" w:hAnsiTheme="majorHAnsi" w:cstheme="majorHAnsi"/>
          <w:color w:val="1D2129"/>
          <w:shd w:val="clear" w:color="auto" w:fill="FFFFFF"/>
          <w:lang w:eastAsia="da-DK"/>
        </w:rPr>
        <w:t>H</w:t>
      </w:r>
      <w:r w:rsidR="00706E0D">
        <w:rPr>
          <w:rFonts w:asciiTheme="majorHAnsi" w:eastAsia="Times New Roman" w:hAnsiTheme="majorHAnsi" w:cstheme="majorHAnsi"/>
          <w:color w:val="1D2129"/>
          <w:shd w:val="clear" w:color="auto" w:fill="FFFFFF"/>
          <w:lang w:eastAsia="da-DK"/>
        </w:rPr>
        <w:t>B</w:t>
      </w:r>
      <w:r w:rsidR="00F91A65">
        <w:rPr>
          <w:rFonts w:asciiTheme="majorHAnsi" w:eastAsia="Times New Roman" w:hAnsiTheme="majorHAnsi" w:cstheme="majorHAnsi"/>
          <w:color w:val="1D2129"/>
          <w:shd w:val="clear" w:color="auto" w:fill="FFFFFF"/>
          <w:lang w:eastAsia="da-DK"/>
        </w:rPr>
        <w:t xml:space="preserve"> har forpligtet sig til, at vi bevarer de lokaler vi har i de store byer. </w:t>
      </w:r>
    </w:p>
    <w:p w:rsidR="00C14745" w:rsidRPr="00C14745" w:rsidRDefault="00813824" w:rsidP="00C14745">
      <w:pPr>
        <w:pStyle w:val="Listeafsnit"/>
        <w:rPr>
          <w:rFonts w:asciiTheme="majorHAnsi" w:eastAsia="Times New Roman" w:hAnsiTheme="majorHAnsi" w:cstheme="majorHAnsi"/>
          <w:lang w:eastAsia="da-DK"/>
        </w:rPr>
      </w:pPr>
      <w:r>
        <w:rPr>
          <w:rFonts w:asciiTheme="majorHAnsi" w:eastAsia="Times New Roman" w:hAnsiTheme="majorHAnsi" w:cstheme="majorHAnsi"/>
          <w:lang w:eastAsia="da-DK"/>
        </w:rPr>
        <w:br/>
        <w:t xml:space="preserve">c) Mogens har givet en rettelse til referatet fra 17 maj. Dette vil blive rettet og sendt ud til medlemmer senest d. 15/6. </w:t>
      </w:r>
    </w:p>
    <w:sectPr w:rsidR="00C14745" w:rsidRPr="00C14745" w:rsidSect="0096670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0131"/>
    <w:multiLevelType w:val="hybridMultilevel"/>
    <w:tmpl w:val="45067552"/>
    <w:lvl w:ilvl="0" w:tplc="DC903C00">
      <w:start w:val="5"/>
      <w:numFmt w:val="bullet"/>
      <w:lvlText w:val="-"/>
      <w:lvlJc w:val="left"/>
      <w:pPr>
        <w:ind w:left="720" w:hanging="360"/>
      </w:pPr>
      <w:rPr>
        <w:rFonts w:ascii="Arial" w:eastAsia="Times New Roman" w:hAnsi="Arial" w:cs="Arial" w:hint="default"/>
        <w:color w:val="1D2129"/>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F0331A"/>
    <w:multiLevelType w:val="hybridMultilevel"/>
    <w:tmpl w:val="5E5083EE"/>
    <w:lvl w:ilvl="0" w:tplc="CB5E883C">
      <w:start w:val="1"/>
      <w:numFmt w:val="upperRoman"/>
      <w:lvlText w:val="%1."/>
      <w:lvlJc w:val="righ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82"/>
    <w:rsid w:val="001237F7"/>
    <w:rsid w:val="00153A67"/>
    <w:rsid w:val="001C5E82"/>
    <w:rsid w:val="001C7B71"/>
    <w:rsid w:val="001F40F5"/>
    <w:rsid w:val="0025562A"/>
    <w:rsid w:val="002D1603"/>
    <w:rsid w:val="00307CD0"/>
    <w:rsid w:val="00314E28"/>
    <w:rsid w:val="003534E5"/>
    <w:rsid w:val="00392330"/>
    <w:rsid w:val="003A1EC4"/>
    <w:rsid w:val="0047359D"/>
    <w:rsid w:val="005B46D6"/>
    <w:rsid w:val="00706E0D"/>
    <w:rsid w:val="00746F34"/>
    <w:rsid w:val="00800526"/>
    <w:rsid w:val="00813824"/>
    <w:rsid w:val="008D6FC5"/>
    <w:rsid w:val="008F3AC6"/>
    <w:rsid w:val="00966700"/>
    <w:rsid w:val="00976151"/>
    <w:rsid w:val="009A2C46"/>
    <w:rsid w:val="009B75D5"/>
    <w:rsid w:val="00B002F8"/>
    <w:rsid w:val="00B975FB"/>
    <w:rsid w:val="00C14745"/>
    <w:rsid w:val="00D5305E"/>
    <w:rsid w:val="00D67E74"/>
    <w:rsid w:val="00E30C15"/>
    <w:rsid w:val="00EC268F"/>
    <w:rsid w:val="00F5779F"/>
    <w:rsid w:val="00F91A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623"/>
  <w15:chartTrackingRefBased/>
  <w15:docId w15:val="{A589BDEA-DB63-6842-A9E5-81268EC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5E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C5E82"/>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C5E8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1C5E8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1C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572</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11</cp:revision>
  <dcterms:created xsi:type="dcterms:W3CDTF">2018-06-11T10:45:00Z</dcterms:created>
  <dcterms:modified xsi:type="dcterms:W3CDTF">2018-06-16T14:04:00Z</dcterms:modified>
</cp:coreProperties>
</file>