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E63" w:rsidRDefault="00F40E63" w:rsidP="00F40E63">
      <w:pPr>
        <w:spacing w:after="0" w:line="240" w:lineRule="auto"/>
        <w:rPr>
          <w:rFonts w:ascii="Times New Roman" w:eastAsia="Times New Roman" w:hAnsi="Times New Roman" w:cs="Times New Roman"/>
          <w:sz w:val="24"/>
          <w:szCs w:val="24"/>
          <w:lang w:eastAsia="da-DK"/>
        </w:rPr>
      </w:pPr>
    </w:p>
    <w:p w:rsidR="00F40E63" w:rsidRDefault="00F40E63" w:rsidP="00F40E63">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Indsendt af Jan Birch</w:t>
      </w:r>
    </w:p>
    <w:p w:rsidR="00F40E63" w:rsidRDefault="00F40E63" w:rsidP="00F40E63">
      <w:pPr>
        <w:spacing w:after="0" w:line="240" w:lineRule="auto"/>
        <w:rPr>
          <w:rFonts w:ascii="Times New Roman" w:eastAsia="Times New Roman" w:hAnsi="Times New Roman" w:cs="Times New Roman"/>
          <w:sz w:val="24"/>
          <w:szCs w:val="24"/>
          <w:lang w:eastAsia="da-DK"/>
        </w:rPr>
      </w:pPr>
    </w:p>
    <w:p w:rsidR="00F40E63" w:rsidRPr="00F40E63" w:rsidRDefault="00F40E63" w:rsidP="00F40E63">
      <w:pPr>
        <w:spacing w:after="0" w:line="240" w:lineRule="auto"/>
        <w:rPr>
          <w:rFonts w:ascii="Times New Roman" w:eastAsia="Times New Roman" w:hAnsi="Times New Roman" w:cs="Times New Roman"/>
          <w:sz w:val="24"/>
          <w:szCs w:val="24"/>
          <w:lang w:eastAsia="da-DK"/>
        </w:rPr>
      </w:pPr>
      <w:r w:rsidRPr="00F40E63">
        <w:rPr>
          <w:rFonts w:ascii="Times New Roman" w:eastAsia="Times New Roman" w:hAnsi="Times New Roman" w:cs="Times New Roman"/>
          <w:sz w:val="24"/>
          <w:szCs w:val="24"/>
          <w:lang w:eastAsia="da-DK"/>
        </w:rPr>
        <w:t>Her er et lille oplæg fra mig til mødet d. 28.8.</w:t>
      </w:r>
    </w:p>
    <w:p w:rsidR="00F40E63" w:rsidRPr="00F40E63" w:rsidRDefault="00F40E63" w:rsidP="00F40E63">
      <w:pPr>
        <w:spacing w:after="0" w:line="240" w:lineRule="auto"/>
        <w:rPr>
          <w:rFonts w:ascii="Times New Roman" w:eastAsia="Times New Roman" w:hAnsi="Times New Roman" w:cs="Times New Roman"/>
          <w:sz w:val="24"/>
          <w:szCs w:val="24"/>
          <w:lang w:eastAsia="da-DK"/>
        </w:rPr>
      </w:pPr>
    </w:p>
    <w:p w:rsidR="00F40E63" w:rsidRPr="00F40E63" w:rsidRDefault="00F40E63" w:rsidP="00F40E63">
      <w:pPr>
        <w:spacing w:after="0" w:line="240" w:lineRule="auto"/>
        <w:rPr>
          <w:rFonts w:ascii="Times New Roman" w:eastAsia="Times New Roman" w:hAnsi="Times New Roman" w:cs="Times New Roman"/>
          <w:sz w:val="24"/>
          <w:szCs w:val="24"/>
          <w:lang w:eastAsia="da-DK"/>
        </w:rPr>
      </w:pPr>
      <w:r w:rsidRPr="00F40E63">
        <w:rPr>
          <w:rFonts w:ascii="Times New Roman" w:eastAsia="Times New Roman" w:hAnsi="Times New Roman" w:cs="Times New Roman"/>
          <w:sz w:val="24"/>
          <w:szCs w:val="24"/>
          <w:lang w:eastAsia="da-DK"/>
        </w:rPr>
        <w:t>I Danmark har vi igennem mange år levet med den politiske tradition for at lave lappeløsninger. Der er ikke gået all in og lavet årsagsanalyser som kunne tilrette</w:t>
      </w:r>
      <w:r>
        <w:rPr>
          <w:rFonts w:ascii="Times New Roman" w:eastAsia="Times New Roman" w:hAnsi="Times New Roman" w:cs="Times New Roman"/>
          <w:sz w:val="24"/>
          <w:szCs w:val="24"/>
          <w:lang w:eastAsia="da-DK"/>
        </w:rPr>
        <w:t xml:space="preserve"> livet for borgerne efter disse </w:t>
      </w:r>
      <w:r w:rsidRPr="00F40E63">
        <w:rPr>
          <w:rFonts w:ascii="Times New Roman" w:eastAsia="Times New Roman" w:hAnsi="Times New Roman" w:cs="Times New Roman"/>
          <w:sz w:val="24"/>
          <w:szCs w:val="24"/>
          <w:lang w:eastAsia="da-DK"/>
        </w:rPr>
        <w:t>opdagelser, i ønsket om at skabe et liv for borgerne ud fra den tese, at vi skal kunne nyde og have de bedste rammer for et værdigt liv. I Alternativet arbejder vi på at skabe en ny venlig politisk revolution der søger årsagsanalyser frem for symptomlovgivning. </w:t>
      </w:r>
    </w:p>
    <w:p w:rsidR="00F40E63" w:rsidRDefault="00F40E63" w:rsidP="00F40E63">
      <w:pPr>
        <w:spacing w:after="0" w:line="240" w:lineRule="auto"/>
        <w:rPr>
          <w:rFonts w:ascii="Times New Roman" w:eastAsia="Times New Roman" w:hAnsi="Times New Roman" w:cs="Times New Roman"/>
          <w:sz w:val="24"/>
          <w:szCs w:val="24"/>
          <w:lang w:eastAsia="da-DK"/>
        </w:rPr>
      </w:pPr>
    </w:p>
    <w:p w:rsidR="00F40E63" w:rsidRPr="00F40E63" w:rsidRDefault="00F40E63" w:rsidP="00F40E63">
      <w:pPr>
        <w:spacing w:after="0" w:line="240" w:lineRule="auto"/>
        <w:rPr>
          <w:rFonts w:ascii="Times New Roman" w:eastAsia="Times New Roman" w:hAnsi="Times New Roman" w:cs="Times New Roman"/>
          <w:sz w:val="24"/>
          <w:szCs w:val="24"/>
          <w:lang w:eastAsia="da-DK"/>
        </w:rPr>
      </w:pPr>
      <w:r w:rsidRPr="00F40E63">
        <w:rPr>
          <w:rFonts w:ascii="Times New Roman" w:eastAsia="Times New Roman" w:hAnsi="Times New Roman" w:cs="Times New Roman"/>
          <w:sz w:val="24"/>
          <w:szCs w:val="24"/>
          <w:lang w:eastAsia="da-DK"/>
        </w:rPr>
        <w:t>Kodeordene der nævnes oftest er vækst og vokseværk. I Alternativet er udfordringen ikke kun at søge materiel vækst men opgradere tankerne om humanistisk vækst, for at nå det gode liv og fællesskab i en bæredygtig udvikling for fremtiden.</w:t>
      </w:r>
    </w:p>
    <w:p w:rsidR="00F40E63" w:rsidRDefault="00F40E63" w:rsidP="00F40E63">
      <w:pPr>
        <w:spacing w:after="0" w:line="240" w:lineRule="auto"/>
        <w:rPr>
          <w:rFonts w:ascii="Times New Roman" w:eastAsia="Times New Roman" w:hAnsi="Times New Roman" w:cs="Times New Roman"/>
          <w:sz w:val="24"/>
          <w:szCs w:val="24"/>
          <w:lang w:eastAsia="da-DK"/>
        </w:rPr>
      </w:pPr>
    </w:p>
    <w:p w:rsidR="00F40E63" w:rsidRPr="00F40E63" w:rsidRDefault="00F40E63" w:rsidP="00F40E63">
      <w:pPr>
        <w:spacing w:after="0" w:line="240" w:lineRule="auto"/>
        <w:rPr>
          <w:rFonts w:ascii="Times New Roman" w:eastAsia="Times New Roman" w:hAnsi="Times New Roman" w:cs="Times New Roman"/>
          <w:sz w:val="24"/>
          <w:szCs w:val="24"/>
          <w:lang w:eastAsia="da-DK"/>
        </w:rPr>
      </w:pPr>
      <w:r w:rsidRPr="00F40E63">
        <w:rPr>
          <w:rFonts w:ascii="Times New Roman" w:eastAsia="Times New Roman" w:hAnsi="Times New Roman" w:cs="Times New Roman"/>
          <w:sz w:val="24"/>
          <w:szCs w:val="24"/>
          <w:lang w:eastAsia="da-DK"/>
        </w:rPr>
        <w:t>Mit kernepunkt i disse tanker er vores boligkultur. Her føler jeg vi kan gøre det meget bedre. </w:t>
      </w:r>
    </w:p>
    <w:p w:rsidR="00F40E63" w:rsidRPr="00F40E63" w:rsidRDefault="00F40E63" w:rsidP="00F40E63">
      <w:pPr>
        <w:spacing w:after="0" w:line="240" w:lineRule="auto"/>
        <w:rPr>
          <w:rFonts w:ascii="Times New Roman" w:eastAsia="Times New Roman" w:hAnsi="Times New Roman" w:cs="Times New Roman"/>
          <w:sz w:val="24"/>
          <w:szCs w:val="24"/>
          <w:lang w:eastAsia="da-DK"/>
        </w:rPr>
      </w:pPr>
      <w:r w:rsidRPr="00F40E63">
        <w:rPr>
          <w:rFonts w:ascii="Times New Roman" w:eastAsia="Times New Roman" w:hAnsi="Times New Roman" w:cs="Times New Roman"/>
          <w:sz w:val="24"/>
          <w:szCs w:val="24"/>
          <w:lang w:eastAsia="da-DK"/>
        </w:rPr>
        <w:t xml:space="preserve">I Aarhus har vi haft </w:t>
      </w:r>
      <w:proofErr w:type="spellStart"/>
      <w:r w:rsidRPr="00F40E63">
        <w:rPr>
          <w:rFonts w:ascii="Times New Roman" w:eastAsia="Times New Roman" w:hAnsi="Times New Roman" w:cs="Times New Roman"/>
          <w:sz w:val="24"/>
          <w:szCs w:val="24"/>
          <w:lang w:eastAsia="da-DK"/>
        </w:rPr>
        <w:t>Uni</w:t>
      </w:r>
      <w:proofErr w:type="spellEnd"/>
      <w:r w:rsidRPr="00F40E63">
        <w:rPr>
          <w:rFonts w:ascii="Times New Roman" w:eastAsia="Times New Roman" w:hAnsi="Times New Roman" w:cs="Times New Roman"/>
          <w:sz w:val="24"/>
          <w:szCs w:val="24"/>
          <w:lang w:eastAsia="da-DK"/>
        </w:rPr>
        <w:t xml:space="preserve"> siden 1928, men ikke prioriteret de unge studerendes boligforhold. Prisudviklingen på lejeboliger er uacceptabel. Størstedelen af deres SU går til boligudlejere, og for kommunen og staten går en stor del af deres støtter direkte til ganske få boligudlejere.</w:t>
      </w:r>
    </w:p>
    <w:p w:rsidR="00F40E63" w:rsidRDefault="00F40E63" w:rsidP="00F40E63">
      <w:pPr>
        <w:spacing w:after="0" w:line="240" w:lineRule="auto"/>
        <w:rPr>
          <w:rFonts w:ascii="Times New Roman" w:eastAsia="Times New Roman" w:hAnsi="Times New Roman" w:cs="Times New Roman"/>
          <w:sz w:val="24"/>
          <w:szCs w:val="24"/>
          <w:lang w:eastAsia="da-DK"/>
        </w:rPr>
      </w:pPr>
    </w:p>
    <w:p w:rsidR="00F40E63" w:rsidRPr="00F40E63" w:rsidRDefault="00F40E63" w:rsidP="00F40E63">
      <w:pPr>
        <w:spacing w:after="0" w:line="240" w:lineRule="auto"/>
        <w:rPr>
          <w:rFonts w:ascii="Times New Roman" w:eastAsia="Times New Roman" w:hAnsi="Times New Roman" w:cs="Times New Roman"/>
          <w:sz w:val="24"/>
          <w:szCs w:val="24"/>
          <w:lang w:eastAsia="da-DK"/>
        </w:rPr>
      </w:pPr>
      <w:r w:rsidRPr="00F40E63">
        <w:rPr>
          <w:rFonts w:ascii="Times New Roman" w:eastAsia="Times New Roman" w:hAnsi="Times New Roman" w:cs="Times New Roman"/>
          <w:sz w:val="24"/>
          <w:szCs w:val="24"/>
          <w:lang w:eastAsia="da-DK"/>
        </w:rPr>
        <w:t>Generelt er det også min opfattelse nye boligformer ikke prioriteres ud fra borgernes ønsker og behov. Virksomheder og industriers ønsker tilgod</w:t>
      </w:r>
      <w:r>
        <w:rPr>
          <w:rFonts w:ascii="Times New Roman" w:eastAsia="Times New Roman" w:hAnsi="Times New Roman" w:cs="Times New Roman"/>
          <w:sz w:val="24"/>
          <w:szCs w:val="24"/>
          <w:lang w:eastAsia="da-DK"/>
        </w:rPr>
        <w:t>eses i al for stor udstrækning</w:t>
      </w:r>
      <w:r w:rsidRPr="00F40E63">
        <w:rPr>
          <w:rFonts w:ascii="Times New Roman" w:eastAsia="Times New Roman" w:hAnsi="Times New Roman" w:cs="Times New Roman"/>
          <w:sz w:val="24"/>
          <w:szCs w:val="24"/>
          <w:lang w:eastAsia="da-DK"/>
        </w:rPr>
        <w:t>. Dette fremgår tydeligt af nybyggeriet i Aarhus de sidste 10 år.</w:t>
      </w:r>
    </w:p>
    <w:p w:rsidR="00F40E63" w:rsidRDefault="00F40E63" w:rsidP="00F40E63">
      <w:pPr>
        <w:spacing w:after="0" w:line="240" w:lineRule="auto"/>
        <w:rPr>
          <w:rFonts w:ascii="Times New Roman" w:eastAsia="Times New Roman" w:hAnsi="Times New Roman" w:cs="Times New Roman"/>
          <w:sz w:val="24"/>
          <w:szCs w:val="24"/>
          <w:lang w:eastAsia="da-DK"/>
        </w:rPr>
      </w:pPr>
    </w:p>
    <w:p w:rsidR="00F40E63" w:rsidRPr="00F40E63" w:rsidRDefault="00F40E63" w:rsidP="00F40E63">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Et andet diskutabelt </w:t>
      </w:r>
      <w:r w:rsidRPr="00F40E63">
        <w:rPr>
          <w:rFonts w:ascii="Times New Roman" w:eastAsia="Times New Roman" w:hAnsi="Times New Roman" w:cs="Times New Roman"/>
          <w:sz w:val="24"/>
          <w:szCs w:val="24"/>
          <w:lang w:eastAsia="da-DK"/>
        </w:rPr>
        <w:t>punkt som afledes af nye tanker om vores boligkultur er vores trafikkultur.</w:t>
      </w:r>
    </w:p>
    <w:p w:rsidR="00F40E63" w:rsidRPr="00F40E63" w:rsidRDefault="00F40E63" w:rsidP="00F40E63">
      <w:pPr>
        <w:spacing w:after="0" w:line="240" w:lineRule="auto"/>
        <w:rPr>
          <w:rFonts w:ascii="Times New Roman" w:eastAsia="Times New Roman" w:hAnsi="Times New Roman" w:cs="Times New Roman"/>
          <w:sz w:val="24"/>
          <w:szCs w:val="24"/>
          <w:lang w:eastAsia="da-DK"/>
        </w:rPr>
      </w:pPr>
      <w:r w:rsidRPr="00F40E63">
        <w:rPr>
          <w:rFonts w:ascii="Times New Roman" w:eastAsia="Times New Roman" w:hAnsi="Times New Roman" w:cs="Times New Roman"/>
          <w:sz w:val="24"/>
          <w:szCs w:val="24"/>
          <w:lang w:eastAsia="da-DK"/>
        </w:rPr>
        <w:t xml:space="preserve">Det er min opfattelse at vores nuværende boligstruktur også er årsag til grundlæggende </w:t>
      </w:r>
      <w:proofErr w:type="spellStart"/>
      <w:r w:rsidRPr="00F40E63">
        <w:rPr>
          <w:rFonts w:ascii="Times New Roman" w:eastAsia="Times New Roman" w:hAnsi="Times New Roman" w:cs="Times New Roman"/>
          <w:sz w:val="24"/>
          <w:szCs w:val="24"/>
          <w:lang w:eastAsia="da-DK"/>
        </w:rPr>
        <w:t>mistrivsel</w:t>
      </w:r>
      <w:proofErr w:type="spellEnd"/>
      <w:r w:rsidRPr="00F40E63">
        <w:rPr>
          <w:rFonts w:ascii="Times New Roman" w:eastAsia="Times New Roman" w:hAnsi="Times New Roman" w:cs="Times New Roman"/>
          <w:sz w:val="24"/>
          <w:szCs w:val="24"/>
          <w:lang w:eastAsia="da-DK"/>
        </w:rPr>
        <w:t xml:space="preserve"> for de mindrebemidlede borgerne, og ikke mindst de studerende i byen.</w:t>
      </w:r>
    </w:p>
    <w:p w:rsidR="00A53E94" w:rsidRDefault="00F40E63"/>
    <w:sectPr w:rsidR="00A53E94" w:rsidSect="00BE3999">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304"/>
  <w:hyphenationZone w:val="425"/>
  <w:characterSpacingControl w:val="doNotCompress"/>
  <w:compat/>
  <w:rsids>
    <w:rsidRoot w:val="00F40E63"/>
    <w:rsid w:val="00177509"/>
    <w:rsid w:val="006D444B"/>
    <w:rsid w:val="00BE3999"/>
    <w:rsid w:val="00F40E6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9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0959033">
      <w:bodyDiv w:val="1"/>
      <w:marLeft w:val="0"/>
      <w:marRight w:val="0"/>
      <w:marTop w:val="0"/>
      <w:marBottom w:val="0"/>
      <w:divBdr>
        <w:top w:val="none" w:sz="0" w:space="0" w:color="auto"/>
        <w:left w:val="none" w:sz="0" w:space="0" w:color="auto"/>
        <w:bottom w:val="none" w:sz="0" w:space="0" w:color="auto"/>
        <w:right w:val="none" w:sz="0" w:space="0" w:color="auto"/>
      </w:divBdr>
      <w:divsChild>
        <w:div w:id="423578608">
          <w:marLeft w:val="0"/>
          <w:marRight w:val="0"/>
          <w:marTop w:val="0"/>
          <w:marBottom w:val="0"/>
          <w:divBdr>
            <w:top w:val="none" w:sz="0" w:space="0" w:color="auto"/>
            <w:left w:val="none" w:sz="0" w:space="0" w:color="auto"/>
            <w:bottom w:val="none" w:sz="0" w:space="0" w:color="auto"/>
            <w:right w:val="none" w:sz="0" w:space="0" w:color="auto"/>
          </w:divBdr>
        </w:div>
        <w:div w:id="1404110472">
          <w:marLeft w:val="0"/>
          <w:marRight w:val="0"/>
          <w:marTop w:val="0"/>
          <w:marBottom w:val="0"/>
          <w:divBdr>
            <w:top w:val="none" w:sz="0" w:space="0" w:color="auto"/>
            <w:left w:val="none" w:sz="0" w:space="0" w:color="auto"/>
            <w:bottom w:val="none" w:sz="0" w:space="0" w:color="auto"/>
            <w:right w:val="none" w:sz="0" w:space="0" w:color="auto"/>
          </w:divBdr>
        </w:div>
        <w:div w:id="641663385">
          <w:marLeft w:val="0"/>
          <w:marRight w:val="0"/>
          <w:marTop w:val="0"/>
          <w:marBottom w:val="0"/>
          <w:divBdr>
            <w:top w:val="none" w:sz="0" w:space="0" w:color="auto"/>
            <w:left w:val="none" w:sz="0" w:space="0" w:color="auto"/>
            <w:bottom w:val="none" w:sz="0" w:space="0" w:color="auto"/>
            <w:right w:val="none" w:sz="0" w:space="0" w:color="auto"/>
          </w:divBdr>
        </w:div>
        <w:div w:id="1191188808">
          <w:marLeft w:val="0"/>
          <w:marRight w:val="0"/>
          <w:marTop w:val="0"/>
          <w:marBottom w:val="0"/>
          <w:divBdr>
            <w:top w:val="none" w:sz="0" w:space="0" w:color="auto"/>
            <w:left w:val="none" w:sz="0" w:space="0" w:color="auto"/>
            <w:bottom w:val="none" w:sz="0" w:space="0" w:color="auto"/>
            <w:right w:val="none" w:sz="0" w:space="0" w:color="auto"/>
          </w:divBdr>
        </w:div>
        <w:div w:id="2090956620">
          <w:marLeft w:val="0"/>
          <w:marRight w:val="0"/>
          <w:marTop w:val="0"/>
          <w:marBottom w:val="0"/>
          <w:divBdr>
            <w:top w:val="none" w:sz="0" w:space="0" w:color="auto"/>
            <w:left w:val="none" w:sz="0" w:space="0" w:color="auto"/>
            <w:bottom w:val="none" w:sz="0" w:space="0" w:color="auto"/>
            <w:right w:val="none" w:sz="0" w:space="0" w:color="auto"/>
          </w:divBdr>
        </w:div>
        <w:div w:id="1271161025">
          <w:marLeft w:val="0"/>
          <w:marRight w:val="0"/>
          <w:marTop w:val="0"/>
          <w:marBottom w:val="0"/>
          <w:divBdr>
            <w:top w:val="none" w:sz="0" w:space="0" w:color="auto"/>
            <w:left w:val="none" w:sz="0" w:space="0" w:color="auto"/>
            <w:bottom w:val="none" w:sz="0" w:space="0" w:color="auto"/>
            <w:right w:val="none" w:sz="0" w:space="0" w:color="auto"/>
          </w:divBdr>
        </w:div>
        <w:div w:id="2115397925">
          <w:marLeft w:val="0"/>
          <w:marRight w:val="0"/>
          <w:marTop w:val="0"/>
          <w:marBottom w:val="0"/>
          <w:divBdr>
            <w:top w:val="none" w:sz="0" w:space="0" w:color="auto"/>
            <w:left w:val="none" w:sz="0" w:space="0" w:color="auto"/>
            <w:bottom w:val="none" w:sz="0" w:space="0" w:color="auto"/>
            <w:right w:val="none" w:sz="0" w:space="0" w:color="auto"/>
          </w:divBdr>
        </w:div>
        <w:div w:id="1680502189">
          <w:marLeft w:val="0"/>
          <w:marRight w:val="0"/>
          <w:marTop w:val="0"/>
          <w:marBottom w:val="0"/>
          <w:divBdr>
            <w:top w:val="none" w:sz="0" w:space="0" w:color="auto"/>
            <w:left w:val="none" w:sz="0" w:space="0" w:color="auto"/>
            <w:bottom w:val="none" w:sz="0" w:space="0" w:color="auto"/>
            <w:right w:val="none" w:sz="0" w:space="0" w:color="auto"/>
          </w:divBdr>
        </w:div>
        <w:div w:id="819232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1425</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sh</cp:lastModifiedBy>
  <cp:revision>1</cp:revision>
  <dcterms:created xsi:type="dcterms:W3CDTF">2017-08-14T21:03:00Z</dcterms:created>
  <dcterms:modified xsi:type="dcterms:W3CDTF">2017-08-14T21:09:00Z</dcterms:modified>
</cp:coreProperties>
</file>