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77" w:rsidRPr="00376EC0" w:rsidRDefault="005F1877">
      <w:pPr>
        <w:rPr>
          <w:rFonts w:ascii="Georgia" w:hAnsi="Georgia"/>
        </w:rPr>
      </w:pPr>
    </w:p>
    <w:p w:rsidR="00814AF1" w:rsidRPr="00376EC0" w:rsidRDefault="00814AF1">
      <w:pPr>
        <w:rPr>
          <w:rFonts w:ascii="Georgia" w:hAnsi="Georgia"/>
        </w:rPr>
      </w:pPr>
      <w:r w:rsidRPr="00376EC0">
        <w:rPr>
          <w:rFonts w:ascii="Georgia" w:hAnsi="Georgia"/>
        </w:rPr>
        <w:t>Kære kandidataspirant,</w:t>
      </w:r>
    </w:p>
    <w:p w:rsidR="00814AF1" w:rsidRPr="00376EC0" w:rsidRDefault="00814AF1">
      <w:pPr>
        <w:rPr>
          <w:rFonts w:ascii="Georgia" w:hAnsi="Georgia"/>
        </w:rPr>
      </w:pPr>
      <w:r w:rsidRPr="00376EC0">
        <w:rPr>
          <w:rFonts w:ascii="Georgia" w:hAnsi="Georgia"/>
        </w:rPr>
        <w:t>Dette grundlag skal du bruge, når du forbereder dine tanker om, hvorvidt og hvordan du vil være kandidat til et kommunalpolitisk hverv i Alternativet. Hvis du ikke har læst jobbeskrivelserne for kandidater endnu, så læs dem først</w:t>
      </w:r>
      <w:r w:rsidR="00682E68">
        <w:rPr>
          <w:rFonts w:ascii="Georgia" w:hAnsi="Georgia"/>
        </w:rPr>
        <w:t xml:space="preserve"> [endnu ikke udarbejdet – kommer snarest]</w:t>
      </w:r>
      <w:r w:rsidRPr="00376EC0">
        <w:rPr>
          <w:rFonts w:ascii="Georgia" w:hAnsi="Georgia"/>
        </w:rPr>
        <w:t xml:space="preserve">. </w:t>
      </w:r>
    </w:p>
    <w:p w:rsidR="00814AF1" w:rsidRPr="00376EC0" w:rsidRDefault="00814AF1">
      <w:pPr>
        <w:rPr>
          <w:rFonts w:ascii="Georgia" w:hAnsi="Georgia"/>
        </w:rPr>
      </w:pPr>
      <w:r w:rsidRPr="00376EC0">
        <w:rPr>
          <w:rFonts w:ascii="Georgia" w:hAnsi="Georgia"/>
        </w:rPr>
        <w:t>Grundlaget her er først og fremmest dit eget. Til at hjælpe din egen refleks</w:t>
      </w:r>
      <w:r w:rsidR="00BA4430" w:rsidRPr="00376EC0">
        <w:rPr>
          <w:rFonts w:ascii="Georgia" w:hAnsi="Georgia"/>
        </w:rPr>
        <w:t xml:space="preserve">ionsproces. Er det noget for mig at være kandidat? Hvor god en kandidat er jeg? Hvad er min profil og særkender? Hvordan ville jeg gøre, hvis jeg var kandidat? </w:t>
      </w:r>
    </w:p>
    <w:p w:rsidR="005F1877" w:rsidRDefault="00BA4430">
      <w:pPr>
        <w:rPr>
          <w:rFonts w:ascii="Georgia" w:hAnsi="Georgia"/>
        </w:rPr>
      </w:pPr>
      <w:r w:rsidRPr="00376EC0">
        <w:rPr>
          <w:rFonts w:ascii="Georgia" w:hAnsi="Georgia"/>
        </w:rPr>
        <w:t xml:space="preserve">Aspirantgrundlaget er skriftligt og skal afleveres til lokalforeningens bestyrelse, når du er klar til det. Når du afleverer det, så udgør det din ansøgning om at blive aspirant. Du vil så blive inviteret til samtale med bestyrelsen. Efter samtalen beslutter bestyrelsen, om de vil godkende dig som aspirant. På næstfølgende opstillings- eller årsmøde i lokalforeningen, kan du stille op til valg som kandidat. I så fald skal du udfylde grundlaget på ny, så det tager højde for de nye tanker og det, som du har lært som kandidat. </w:t>
      </w:r>
    </w:p>
    <w:p w:rsidR="00C8091F" w:rsidRDefault="00C8091F">
      <w:pPr>
        <w:rPr>
          <w:rFonts w:ascii="Georgia" w:hAnsi="Georgia"/>
          <w:b/>
        </w:rPr>
      </w:pPr>
    </w:p>
    <w:p w:rsidR="00E95330" w:rsidRPr="00C8091F" w:rsidRDefault="00C8091F">
      <w:pPr>
        <w:rPr>
          <w:rFonts w:ascii="Georgia" w:hAnsi="Georgia"/>
          <w:b/>
        </w:rPr>
      </w:pPr>
      <w:r w:rsidRPr="00C8091F">
        <w:rPr>
          <w:rFonts w:ascii="Georgia" w:hAnsi="Georgia"/>
          <w:b/>
        </w:rPr>
        <w:t>God fornøjelse og god virkelyst som aspirant!!</w:t>
      </w:r>
    </w:p>
    <w:p w:rsidR="00C8091F" w:rsidRPr="00376EC0" w:rsidRDefault="00C8091F">
      <w:pPr>
        <w:rPr>
          <w:rFonts w:ascii="Georgia" w:hAnsi="Georgia"/>
        </w:rPr>
      </w:pPr>
    </w:p>
    <w:p w:rsidR="00E95330" w:rsidRPr="00E95330" w:rsidRDefault="00CA53AE" w:rsidP="00C8091F">
      <w:pPr>
        <w:rPr>
          <w:b/>
        </w:rPr>
      </w:pPr>
      <w:r>
        <w:rPr>
          <w:rFonts w:ascii="Georgia" w:hAnsi="Georgia"/>
          <w:noProof/>
          <w:lang w:eastAsia="da-DK"/>
        </w:rPr>
        <w:pict>
          <v:roundrect id="Afrundet rektangel 13" o:spid="_x0000_s1026" style="position:absolute;margin-left:-1.95pt;margin-top:53.95pt;width:477pt;height:332.25pt;z-index:2516746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" filled="f" strokecolor="lime" strokeweight="2pt">
            <v:stroke linestyle="thickThin" joinstyle="miter"/>
            <v:textbox>
              <w:txbxContent>
                <w:p w:rsidR="00E95330" w:rsidRPr="00E95330" w:rsidRDefault="00E95330" w:rsidP="00E95330">
                  <w:pPr>
                    <w:rPr>
                      <w:rFonts w:ascii="Georgia" w:hAnsi="Georgia"/>
                      <w:b/>
                      <w:smallCaps/>
                      <w:color w:val="000000" w:themeColor="text1"/>
                    </w:rPr>
                  </w:pPr>
                  <w:r w:rsidRPr="00E95330">
                    <w:rPr>
                      <w:rFonts w:ascii="Georgia" w:hAnsi="Georgia"/>
                      <w:b/>
                      <w:smallCaps/>
                      <w:color w:val="000000" w:themeColor="text1"/>
                    </w:rPr>
                    <w:t xml:space="preserve">Aspirantrollen </w:t>
                  </w:r>
                </w:p>
                <w:p w:rsidR="00E95330" w:rsidRPr="00E95330" w:rsidRDefault="00E95330" w:rsidP="00E95330">
                  <w:pPr>
                    <w:rPr>
                      <w:rFonts w:ascii="Georgia" w:hAnsi="Georgia"/>
                      <w:color w:val="000000" w:themeColor="text1"/>
                    </w:rPr>
                  </w:pPr>
                  <w:r w:rsidRPr="00E95330">
                    <w:rPr>
                      <w:rFonts w:ascii="Georgia" w:hAnsi="Georgia"/>
                      <w:color w:val="000000" w:themeColor="text1"/>
                    </w:rPr>
                    <w:t xml:space="preserve">Aspirantrollen er indført i Alternativet for at muliggøre to ting: </w:t>
                  </w:r>
                </w:p>
                <w:p w:rsidR="00E95330" w:rsidRPr="00E95330" w:rsidRDefault="00E95330" w:rsidP="00E95330">
                  <w:pPr>
                    <w:rPr>
                      <w:rFonts w:ascii="Georgia" w:hAnsi="Georgia"/>
                      <w:color w:val="000000" w:themeColor="text1"/>
                    </w:rPr>
                  </w:pPr>
                  <w:r w:rsidRPr="00E95330">
                    <w:rPr>
                      <w:rFonts w:ascii="Georgia" w:hAnsi="Georgia"/>
                      <w:color w:val="000000" w:themeColor="text1"/>
                    </w:rPr>
                    <w:t>1) at personer, der tænker på at blive kandidater, kan gennemgå en modningsfase for at finde ud af, om det er den rigtige vej for dem i Alternativet</w:t>
                  </w:r>
                </w:p>
                <w:p w:rsidR="00E95330" w:rsidRPr="00E95330" w:rsidRDefault="00E95330" w:rsidP="00E95330">
                  <w:pPr>
                    <w:rPr>
                      <w:rFonts w:ascii="Georgia" w:hAnsi="Georgia"/>
                      <w:color w:val="000000" w:themeColor="text1"/>
                    </w:rPr>
                  </w:pPr>
                  <w:r w:rsidRPr="00E95330">
                    <w:rPr>
                      <w:rFonts w:ascii="Georgia" w:hAnsi="Georgia"/>
                      <w:color w:val="000000" w:themeColor="text1"/>
                    </w:rPr>
                    <w:t>2) for at give bestyrelser og medlemmer en periode til at se en mulig kandidat an, mens de vokser</w:t>
                  </w:r>
                </w:p>
                <w:p w:rsidR="00E95330" w:rsidRPr="00E95330" w:rsidRDefault="00E95330" w:rsidP="00E95330">
                  <w:pPr>
                    <w:rPr>
                      <w:rFonts w:ascii="Georgia" w:hAnsi="Georgia"/>
                      <w:color w:val="000000" w:themeColor="text1"/>
                    </w:rPr>
                  </w:pPr>
                  <w:r>
                    <w:rPr>
                      <w:rFonts w:ascii="Georgia" w:hAnsi="Georgia"/>
                      <w:color w:val="000000" w:themeColor="text1"/>
                    </w:rPr>
                    <w:t xml:space="preserve">Hvad der præcis ligger i at være aspirant eller kandidat – det </w:t>
                  </w:r>
                  <w:r w:rsidR="00C8091F">
                    <w:rPr>
                      <w:rFonts w:ascii="Georgia" w:hAnsi="Georgia"/>
                      <w:color w:val="000000" w:themeColor="text1"/>
                    </w:rPr>
                    <w:t xml:space="preserve">afhænger </w:t>
                  </w:r>
                  <w:r>
                    <w:rPr>
                      <w:rFonts w:ascii="Georgia" w:hAnsi="Georgia"/>
                      <w:color w:val="000000" w:themeColor="text1"/>
                    </w:rPr>
                    <w:t xml:space="preserve">af dine idéer og din dialog med bestyrelsen. At være aspirant handler om at finde ud af, hvordan </w:t>
                  </w:r>
                  <w:r>
                    <w:rPr>
                      <w:rFonts w:ascii="Georgia" w:hAnsi="Georgia"/>
                      <w:i/>
                      <w:color w:val="000000" w:themeColor="text1"/>
                    </w:rPr>
                    <w:t>du</w:t>
                  </w:r>
                  <w:r>
                    <w:rPr>
                      <w:rFonts w:ascii="Georgia" w:hAnsi="Georgia"/>
                      <w:color w:val="000000" w:themeColor="text1"/>
                    </w:rPr>
                    <w:t xml:space="preserve"> er den bedste kandidat for </w:t>
                  </w:r>
                  <w:r w:rsidR="00C8091F">
                    <w:rPr>
                      <w:rFonts w:ascii="Georgia" w:hAnsi="Georgia"/>
                      <w:color w:val="000000" w:themeColor="text1"/>
                    </w:rPr>
                    <w:t xml:space="preserve">Alternativet og for verden. </w:t>
                  </w:r>
                </w:p>
                <w:p w:rsidR="00C8091F" w:rsidRPr="00C8091F" w:rsidRDefault="00C8091F" w:rsidP="00E95330">
                  <w:pPr>
                    <w:rPr>
                      <w:rFonts w:ascii="Georgia" w:hAnsi="Georgia"/>
                      <w:color w:val="000000" w:themeColor="text1"/>
                    </w:rPr>
                  </w:pPr>
                  <w:r w:rsidRPr="00C8091F">
                    <w:rPr>
                      <w:rFonts w:ascii="Georgia" w:hAnsi="Georgia"/>
                      <w:color w:val="000000" w:themeColor="text1"/>
                    </w:rPr>
                    <w:t xml:space="preserve">Hvis bestyrelsen antager dig som aspirant er der dog følgende faste forventninger: </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følger byrådsarbejdet i et vist omfang</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 xml:space="preserve">Du er med til at udvikle politik </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deltager i Alternativets kandidatuddannelse (</w:t>
                  </w:r>
                  <w:proofErr w:type="spellStart"/>
                  <w:r w:rsidRPr="00C8091F">
                    <w:rPr>
                      <w:rFonts w:ascii="Georgia" w:hAnsi="Georgia"/>
                      <w:color w:val="000000" w:themeColor="text1"/>
                    </w:rPr>
                    <w:t>egenbetalt</w:t>
                  </w:r>
                  <w:proofErr w:type="spellEnd"/>
                  <w:r w:rsidRPr="00C8091F">
                    <w:rPr>
                      <w:rFonts w:ascii="Georgia" w:hAnsi="Georgia"/>
                      <w:color w:val="000000" w:themeColor="text1"/>
                    </w:rPr>
                    <w:t>)</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Du udvikler samarbejdet med andre aspiranter og kandidater</w:t>
                  </w:r>
                </w:p>
                <w:p w:rsidR="00C8091F" w:rsidRPr="00C8091F" w:rsidRDefault="00C8091F" w:rsidP="00C8091F">
                  <w:pPr>
                    <w:pStyle w:val="Listeafsnit"/>
                    <w:numPr>
                      <w:ilvl w:val="0"/>
                      <w:numId w:val="1"/>
                    </w:numPr>
                    <w:rPr>
                      <w:rFonts w:ascii="Georgia" w:hAnsi="Georgia"/>
                      <w:color w:val="000000" w:themeColor="text1"/>
                    </w:rPr>
                  </w:pPr>
                  <w:r w:rsidRPr="00C8091F">
                    <w:rPr>
                      <w:rFonts w:ascii="Georgia" w:hAnsi="Georgia"/>
                      <w:color w:val="000000" w:themeColor="text1"/>
                    </w:rPr>
                    <w:t>Tager aktiv del i formidlingen af Alternativets politik</w:t>
                  </w:r>
                </w:p>
                <w:p w:rsidR="00E95330" w:rsidRPr="00C8091F" w:rsidRDefault="00C8091F" w:rsidP="00C8091F">
                  <w:pPr>
                    <w:rPr>
                      <w:rFonts w:ascii="Georgia" w:hAnsi="Georgia"/>
                      <w:color w:val="000000" w:themeColor="text1"/>
                    </w:rPr>
                  </w:pPr>
                  <w:r w:rsidRPr="00C8091F">
                    <w:rPr>
                      <w:rFonts w:ascii="Georgia" w:hAnsi="Georgia"/>
                      <w:color w:val="000000" w:themeColor="text1"/>
                    </w:rPr>
                    <w:t xml:space="preserve">I kan aftale, at du bliver talsmand (eventuelt for et område) og kan optræde i pressen på Alternativets vegne i lokal presse.  </w:t>
                  </w:r>
                </w:p>
              </w:txbxContent>
            </v:textbox>
          </v:roundrect>
        </w:pict>
      </w:r>
      <w:r w:rsidR="005F1877" w:rsidRPr="00376EC0">
        <w:rPr>
          <w:rFonts w:ascii="Georgia" w:hAnsi="Georgia"/>
        </w:rPr>
        <w:br w:type="page"/>
      </w:r>
    </w:p>
    <w:p w:rsidR="00B51B68" w:rsidRPr="00376EC0" w:rsidRDefault="00B51B68">
      <w:pPr>
        <w:rPr>
          <w:rFonts w:ascii="Georgia" w:hAnsi="Georgia"/>
        </w:rPr>
      </w:pPr>
    </w:p>
    <w:p w:rsidR="00376EC0" w:rsidRDefault="00376EC0">
      <w:pPr>
        <w:rPr>
          <w:rFonts w:ascii="Georgia" w:hAnsi="Georgia"/>
        </w:rPr>
      </w:pPr>
    </w:p>
    <w:p w:rsidR="00376EC0" w:rsidRDefault="00376EC0">
      <w:pPr>
        <w:rPr>
          <w:rFonts w:ascii="Georgia" w:hAnsi="Georgia"/>
        </w:rPr>
      </w:pPr>
      <w:r>
        <w:rPr>
          <w:rFonts w:ascii="Georgia" w:hAnsi="Georgia"/>
        </w:rPr>
        <w:t xml:space="preserve">I denne del af aspirantgrundlaget handler det om at tænke over, hvordan andre mennesker oplever dig. Som senere kandidat er det netop andres oplevelse, der er det afgørende. </w:t>
      </w:r>
      <w:r w:rsidR="0091397A">
        <w:rPr>
          <w:rFonts w:ascii="Georgia" w:hAnsi="Georgia"/>
        </w:rPr>
        <w:t>Det er oplagt, at det er godt, at kunne alt det, der står under ’mulig beskrivelse’ – men lige nu handler det mest om at blive klar over din nuværende profil, dine styrker, og det, som du skal/kan arbejde med.</w:t>
      </w:r>
    </w:p>
    <w:p w:rsidR="0091397A" w:rsidRDefault="0091397A">
      <w:pPr>
        <w:rPr>
          <w:rFonts w:ascii="Georgia" w:hAnsi="Georgia"/>
        </w:rPr>
      </w:pPr>
    </w:p>
    <w:tbl>
      <w:tblPr>
        <w:tblStyle w:val="Tabel-Gitter"/>
        <w:tblW w:w="9638" w:type="dxa"/>
        <w:tblLook w:val="04A0" w:firstRow="1" w:lastRow="0" w:firstColumn="1" w:lastColumn="0" w:noHBand="0" w:noVBand="1"/>
      </w:tblPr>
      <w:tblGrid>
        <w:gridCol w:w="5949"/>
        <w:gridCol w:w="1988"/>
        <w:gridCol w:w="1701"/>
      </w:tblGrid>
      <w:tr w:rsidR="00DA6511" w:rsidTr="004D571B">
        <w:tc>
          <w:tcPr>
            <w:tcW w:w="5949" w:type="dxa"/>
            <w:vAlign w:val="center"/>
          </w:tcPr>
          <w:p w:rsidR="00DA6511" w:rsidRPr="00DA6511" w:rsidRDefault="00DA6511" w:rsidP="00DA6511">
            <w:pPr>
              <w:rPr>
                <w:rFonts w:ascii="Georgia" w:hAnsi="Georgia"/>
                <w:b/>
              </w:rPr>
            </w:pPr>
            <w:r w:rsidRPr="00DA6511">
              <w:rPr>
                <w:rFonts w:ascii="Georgia" w:hAnsi="Georgia"/>
                <w:b/>
              </w:rPr>
              <w:t>Mulig beskrivelse</w:t>
            </w:r>
          </w:p>
        </w:tc>
        <w:tc>
          <w:tcPr>
            <w:tcW w:w="1988" w:type="dxa"/>
            <w:vAlign w:val="center"/>
          </w:tcPr>
          <w:p w:rsidR="004D571B" w:rsidRDefault="00DA6511" w:rsidP="004D571B">
            <w:pPr>
              <w:jc w:val="center"/>
              <w:rPr>
                <w:rFonts w:ascii="Georgia" w:hAnsi="Georgia"/>
                <w:b/>
              </w:rPr>
            </w:pPr>
            <w:r w:rsidRPr="00DA6511">
              <w:rPr>
                <w:rFonts w:ascii="Georgia" w:hAnsi="Georgia"/>
                <w:b/>
              </w:rPr>
              <w:t>Hvad siger andre?</w:t>
            </w:r>
          </w:p>
          <w:p w:rsidR="00682E68" w:rsidRPr="00DA6511" w:rsidRDefault="00682E68" w:rsidP="004D571B">
            <w:pPr>
              <w:jc w:val="center"/>
              <w:rPr>
                <w:rFonts w:ascii="Georgia" w:hAnsi="Georgia"/>
                <w:b/>
              </w:rPr>
            </w:pPr>
            <w:r>
              <w:rPr>
                <w:rFonts w:ascii="Georgia" w:hAnsi="Georgia"/>
                <w:b/>
              </w:rPr>
              <w:t>(0-10 skala)</w:t>
            </w:r>
          </w:p>
        </w:tc>
        <w:tc>
          <w:tcPr>
            <w:tcW w:w="1701" w:type="dxa"/>
            <w:vAlign w:val="center"/>
          </w:tcPr>
          <w:p w:rsidR="00DA6511" w:rsidRPr="00DA6511" w:rsidRDefault="00DA6511" w:rsidP="00DA6511">
            <w:pPr>
              <w:jc w:val="center"/>
              <w:rPr>
                <w:rFonts w:ascii="Georgia" w:hAnsi="Georgia"/>
                <w:b/>
              </w:rPr>
            </w:pPr>
            <w:r w:rsidRPr="00DA6511">
              <w:rPr>
                <w:rFonts w:ascii="Georgia" w:hAnsi="Georgia"/>
                <w:b/>
              </w:rPr>
              <w:t>Har de ret?</w:t>
            </w:r>
          </w:p>
        </w:tc>
      </w:tr>
      <w:tr w:rsidR="00DA6511" w:rsidTr="004D571B">
        <w:tc>
          <w:tcPr>
            <w:tcW w:w="5949" w:type="dxa"/>
            <w:vAlign w:val="center"/>
          </w:tcPr>
          <w:p w:rsidR="00DA6511" w:rsidRDefault="00DA6511" w:rsidP="00DA6511">
            <w:pPr>
              <w:rPr>
                <w:rFonts w:ascii="Georgia" w:hAnsi="Georgia"/>
              </w:rPr>
            </w:pPr>
            <w:r w:rsidRPr="0087512F">
              <w:rPr>
                <w:rFonts w:ascii="Georgia" w:hAnsi="Georgia"/>
              </w:rPr>
              <w:t>Er en god repræsentant for Alternativet og lokalafdelingen</w:t>
            </w:r>
          </w:p>
        </w:tc>
        <w:tc>
          <w:tcPr>
            <w:tcW w:w="1988" w:type="dxa"/>
            <w:vAlign w:val="center"/>
          </w:tcPr>
          <w:p w:rsidR="00DA6511" w:rsidRDefault="00DA6511" w:rsidP="004D571B">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DA6511" w:rsidTr="004D571B">
        <w:tc>
          <w:tcPr>
            <w:tcW w:w="5949" w:type="dxa"/>
            <w:vAlign w:val="center"/>
          </w:tcPr>
          <w:p w:rsidR="00DA6511" w:rsidRDefault="00DA6511" w:rsidP="00DA6511">
            <w:pPr>
              <w:rPr>
                <w:rFonts w:ascii="Georgia" w:hAnsi="Georgia"/>
              </w:rPr>
            </w:pPr>
            <w:r w:rsidRPr="0087512F">
              <w:rPr>
                <w:rFonts w:ascii="Georgia" w:hAnsi="Georgia"/>
              </w:rPr>
              <w:t>Er god til at bruge Alternativets værdier</w:t>
            </w:r>
          </w:p>
        </w:tc>
        <w:tc>
          <w:tcPr>
            <w:tcW w:w="1988" w:type="dxa"/>
            <w:vAlign w:val="center"/>
          </w:tcPr>
          <w:p w:rsidR="00DA6511" w:rsidRDefault="00DA6511" w:rsidP="00DA6511">
            <w:pPr>
              <w:jc w:val="center"/>
              <w:rPr>
                <w:rFonts w:ascii="Georgia" w:hAnsi="Georgia"/>
              </w:rPr>
            </w:pPr>
          </w:p>
        </w:tc>
        <w:tc>
          <w:tcPr>
            <w:tcW w:w="1701" w:type="dxa"/>
            <w:vAlign w:val="center"/>
          </w:tcPr>
          <w:p w:rsidR="00DA6511" w:rsidRDefault="00DA6511" w:rsidP="00DA6511">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 xml:space="preserve">Lytter reelt til andres argumenter </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Er en behagelig debattør</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Pr>
                <w:rFonts w:ascii="Georgia" w:hAnsi="Georgia"/>
              </w:rPr>
              <w:t>Kan</w:t>
            </w:r>
            <w:r w:rsidRPr="0087512F">
              <w:rPr>
                <w:rFonts w:ascii="Georgia" w:hAnsi="Georgia"/>
              </w:rPr>
              <w:t xml:space="preserve"> tale om ulemper</w:t>
            </w:r>
            <w:r>
              <w:rPr>
                <w:rFonts w:ascii="Georgia" w:hAnsi="Georgia"/>
              </w:rPr>
              <w:t xml:space="preserve"> ved egne forslag</w:t>
            </w:r>
            <w:r w:rsidRPr="0087512F">
              <w:rPr>
                <w:rFonts w:ascii="Georgia" w:hAnsi="Georgia"/>
              </w:rPr>
              <w:t>, ikke kun fordele</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Tager godt imod direkte kritik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Default="004D571B" w:rsidP="004D571B">
            <w:pPr>
              <w:rPr>
                <w:rFonts w:ascii="Georgia" w:hAnsi="Georgia"/>
              </w:rPr>
            </w:pPr>
            <w:r w:rsidRPr="0087512F">
              <w:rPr>
                <w:rFonts w:ascii="Georgia" w:hAnsi="Georgia"/>
              </w:rPr>
              <w:t xml:space="preserve">Opsøger </w:t>
            </w:r>
            <w:r>
              <w:rPr>
                <w:rFonts w:ascii="Georgia" w:hAnsi="Georgia"/>
              </w:rPr>
              <w:t xml:space="preserve">og værdsætter </w:t>
            </w:r>
            <w:r w:rsidRPr="0087512F">
              <w:rPr>
                <w:rFonts w:ascii="Georgia" w:hAnsi="Georgia"/>
              </w:rPr>
              <w:t>konstruktiv feedback</w:t>
            </w:r>
          </w:p>
        </w:tc>
        <w:tc>
          <w:tcPr>
            <w:tcW w:w="1988" w:type="dxa"/>
          </w:tcPr>
          <w:p w:rsidR="004D571B" w:rsidRDefault="004D571B" w:rsidP="004D571B">
            <w:pPr>
              <w:jc w:val="center"/>
              <w:rPr>
                <w:rFonts w:ascii="Georgia" w:hAnsi="Georgia"/>
              </w:rPr>
            </w:pPr>
          </w:p>
        </w:tc>
        <w:tc>
          <w:tcPr>
            <w:tcW w:w="1701" w:type="dxa"/>
            <w:vAlign w:val="center"/>
          </w:tcPr>
          <w:p w:rsidR="004D571B" w:rsidRDefault="004D571B"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E</w:t>
            </w:r>
            <w:r w:rsidR="004D571B">
              <w:rPr>
                <w:rFonts w:ascii="Georgia" w:hAnsi="Georgia"/>
              </w:rPr>
              <w:t>r en overbevisende taler</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4D571B" w:rsidTr="00AF7B52">
        <w:tc>
          <w:tcPr>
            <w:tcW w:w="5949" w:type="dxa"/>
            <w:vAlign w:val="center"/>
          </w:tcPr>
          <w:p w:rsidR="004D571B" w:rsidRPr="0087512F" w:rsidRDefault="0091397A" w:rsidP="004D571B">
            <w:pPr>
              <w:rPr>
                <w:rFonts w:ascii="Georgia" w:hAnsi="Georgia"/>
              </w:rPr>
            </w:pPr>
            <w:r>
              <w:rPr>
                <w:rFonts w:ascii="Georgia" w:hAnsi="Georgia"/>
              </w:rPr>
              <w:t>H</w:t>
            </w:r>
            <w:r w:rsidR="004D571B">
              <w:rPr>
                <w:rFonts w:ascii="Georgia" w:hAnsi="Georgia"/>
              </w:rPr>
              <w:t>older hovedet koldt i en debat</w:t>
            </w:r>
          </w:p>
        </w:tc>
        <w:tc>
          <w:tcPr>
            <w:tcW w:w="1988" w:type="dxa"/>
          </w:tcPr>
          <w:p w:rsidR="004D571B" w:rsidRDefault="004D571B" w:rsidP="004D571B">
            <w:pPr>
              <w:jc w:val="center"/>
              <w:rPr>
                <w:rFonts w:ascii="Georgia" w:hAnsi="Georgia"/>
              </w:rPr>
            </w:pPr>
          </w:p>
        </w:tc>
        <w:tc>
          <w:tcPr>
            <w:tcW w:w="1701" w:type="dxa"/>
            <w:vAlign w:val="center"/>
          </w:tcPr>
          <w:p w:rsidR="004D571B" w:rsidRDefault="0091397A" w:rsidP="004D571B">
            <w:pPr>
              <w:jc w:val="center"/>
              <w:rPr>
                <w:rFonts w:ascii="Georgia" w:hAnsi="Georgia"/>
              </w:rPr>
            </w:pPr>
            <w:r>
              <w:rPr>
                <w:rFonts w:ascii="Georgia" w:hAnsi="Georgia"/>
              </w:rPr>
              <w:t>Ja / Nej</w:t>
            </w:r>
          </w:p>
        </w:tc>
      </w:tr>
      <w:tr w:rsidR="0091397A" w:rsidTr="001C2A48">
        <w:tc>
          <w:tcPr>
            <w:tcW w:w="5949" w:type="dxa"/>
            <w:vAlign w:val="center"/>
          </w:tcPr>
          <w:p w:rsidR="0091397A" w:rsidRPr="0087512F" w:rsidRDefault="0091397A" w:rsidP="0091397A">
            <w:pPr>
              <w:rPr>
                <w:rFonts w:ascii="Georgia" w:hAnsi="Georgia"/>
              </w:rPr>
            </w:pPr>
            <w:r>
              <w:rPr>
                <w:rFonts w:ascii="Georgia" w:hAnsi="Georgia"/>
              </w:rPr>
              <w:t>Er vidende om mange forskellige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specialist på specifikke områder</w:t>
            </w:r>
          </w:p>
        </w:tc>
        <w:tc>
          <w:tcPr>
            <w:tcW w:w="1988" w:type="dxa"/>
          </w:tcPr>
          <w:p w:rsidR="0091397A"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Får andre til at følge sig god tilpas</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god til at få grupper til at arbejde</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God til at skabe motivation omkring sig</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sætte sig ind i nye problemstillinger hurtigt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Er løsningsorienteret</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91397A" w:rsidTr="001C2A48">
        <w:tc>
          <w:tcPr>
            <w:tcW w:w="5949" w:type="dxa"/>
            <w:vAlign w:val="center"/>
          </w:tcPr>
          <w:p w:rsidR="0091397A" w:rsidRDefault="0091397A" w:rsidP="0091397A">
            <w:pPr>
              <w:rPr>
                <w:rFonts w:ascii="Georgia" w:hAnsi="Georgia"/>
              </w:rPr>
            </w:pPr>
            <w:r>
              <w:rPr>
                <w:rFonts w:ascii="Georgia" w:hAnsi="Georgia"/>
              </w:rPr>
              <w:t>Kan lykkes som politiker</w:t>
            </w:r>
          </w:p>
        </w:tc>
        <w:tc>
          <w:tcPr>
            <w:tcW w:w="1988" w:type="dxa"/>
          </w:tcPr>
          <w:p w:rsidR="0091397A" w:rsidRPr="00CF0C46" w:rsidRDefault="0091397A" w:rsidP="0091397A">
            <w:pPr>
              <w:jc w:val="center"/>
              <w:rPr>
                <w:rFonts w:ascii="Georgia" w:hAnsi="Georgia"/>
              </w:rPr>
            </w:pPr>
          </w:p>
        </w:tc>
        <w:tc>
          <w:tcPr>
            <w:tcW w:w="1701" w:type="dxa"/>
          </w:tcPr>
          <w:p w:rsidR="0091397A" w:rsidRDefault="0091397A" w:rsidP="0091397A">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visionær</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r w:rsidR="005C316E" w:rsidTr="001C2A48">
        <w:tc>
          <w:tcPr>
            <w:tcW w:w="5949" w:type="dxa"/>
            <w:vAlign w:val="center"/>
          </w:tcPr>
          <w:p w:rsidR="005C316E" w:rsidRDefault="005C316E" w:rsidP="005C316E">
            <w:pPr>
              <w:rPr>
                <w:rFonts w:ascii="Georgia" w:hAnsi="Georgia"/>
              </w:rPr>
            </w:pPr>
            <w:r>
              <w:rPr>
                <w:rFonts w:ascii="Georgia" w:hAnsi="Georgia"/>
              </w:rPr>
              <w:t>Er pragmatisk</w:t>
            </w:r>
          </w:p>
        </w:tc>
        <w:tc>
          <w:tcPr>
            <w:tcW w:w="1988" w:type="dxa"/>
          </w:tcPr>
          <w:p w:rsidR="005C316E" w:rsidRPr="009C72A0" w:rsidRDefault="005C316E" w:rsidP="005C316E">
            <w:pPr>
              <w:jc w:val="center"/>
              <w:rPr>
                <w:rFonts w:ascii="Georgia" w:hAnsi="Georgia"/>
              </w:rPr>
            </w:pPr>
          </w:p>
        </w:tc>
        <w:tc>
          <w:tcPr>
            <w:tcW w:w="1701" w:type="dxa"/>
          </w:tcPr>
          <w:p w:rsidR="005C316E" w:rsidRPr="000735E8" w:rsidRDefault="005C316E" w:rsidP="005C316E">
            <w:pPr>
              <w:jc w:val="center"/>
              <w:rPr>
                <w:rFonts w:ascii="Georgia" w:hAnsi="Georgia"/>
              </w:rPr>
            </w:pPr>
            <w:r w:rsidRPr="000735E8">
              <w:rPr>
                <w:rFonts w:ascii="Georgia" w:hAnsi="Georgia"/>
              </w:rPr>
              <w:t>Ja / Nej</w:t>
            </w:r>
          </w:p>
        </w:tc>
      </w:tr>
    </w:tbl>
    <w:p w:rsidR="004D571B" w:rsidRDefault="004D571B">
      <w:pPr>
        <w:rPr>
          <w:rFonts w:ascii="Georgia" w:hAnsi="Georgia"/>
        </w:rPr>
      </w:pPr>
    </w:p>
    <w:p w:rsidR="004D571B" w:rsidRDefault="0091397A">
      <w:pPr>
        <w:rPr>
          <w:rFonts w:ascii="Georgia" w:hAnsi="Georgia"/>
        </w:rPr>
      </w:pPr>
      <w:r>
        <w:rPr>
          <w:rFonts w:ascii="Georgia" w:hAnsi="Georgia"/>
        </w:rPr>
        <w:t xml:space="preserve">De næste spørgsmål handler om nogle mere objektive forhold, som påvirker dine muligheder for at agere som aspirant og kandidat. Alle svar er legitime og danner blot udgangspunkt for en senere snak om, hvordan din specifikke profil kan bidrage mest til forandring i verden. </w:t>
      </w:r>
    </w:p>
    <w:p w:rsidR="00682E68" w:rsidRDefault="00682E68">
      <w:pPr>
        <w:rPr>
          <w:rFonts w:ascii="Georgia" w:hAnsi="Georgia"/>
        </w:rPr>
      </w:pPr>
    </w:p>
    <w:tbl>
      <w:tblPr>
        <w:tblStyle w:val="Tabel-Gitter"/>
        <w:tblW w:w="0" w:type="auto"/>
        <w:tblLook w:val="04A0" w:firstRow="1" w:lastRow="0" w:firstColumn="1" w:lastColumn="0" w:noHBand="0" w:noVBand="1"/>
      </w:tblPr>
      <w:tblGrid>
        <w:gridCol w:w="2407"/>
        <w:gridCol w:w="2407"/>
        <w:gridCol w:w="2407"/>
        <w:gridCol w:w="2407"/>
      </w:tblGrid>
      <w:tr w:rsidR="004D571B" w:rsidTr="004D571B">
        <w:tc>
          <w:tcPr>
            <w:tcW w:w="2407" w:type="dxa"/>
          </w:tcPr>
          <w:p w:rsidR="004D571B" w:rsidRPr="0091397A" w:rsidRDefault="0091397A">
            <w:pPr>
              <w:rPr>
                <w:rFonts w:ascii="Georgia" w:hAnsi="Georgia"/>
                <w:b/>
              </w:rPr>
            </w:pPr>
            <w:r w:rsidRPr="0091397A">
              <w:rPr>
                <w:rFonts w:ascii="Georgia" w:hAnsi="Georgia"/>
                <w:b/>
              </w:rPr>
              <w:t>Spørgsmål</w:t>
            </w:r>
          </w:p>
        </w:tc>
        <w:tc>
          <w:tcPr>
            <w:tcW w:w="2407" w:type="dxa"/>
          </w:tcPr>
          <w:p w:rsidR="004D571B" w:rsidRPr="0091397A" w:rsidRDefault="004D571B">
            <w:pPr>
              <w:rPr>
                <w:rFonts w:ascii="Georgia" w:hAnsi="Georgia"/>
                <w:b/>
              </w:rPr>
            </w:pPr>
          </w:p>
        </w:tc>
        <w:tc>
          <w:tcPr>
            <w:tcW w:w="2407" w:type="dxa"/>
          </w:tcPr>
          <w:p w:rsidR="004D571B" w:rsidRPr="0091397A" w:rsidRDefault="0091397A">
            <w:pPr>
              <w:rPr>
                <w:rFonts w:ascii="Georgia" w:hAnsi="Georgia"/>
                <w:b/>
              </w:rPr>
            </w:pPr>
            <w:r w:rsidRPr="0091397A">
              <w:rPr>
                <w:rFonts w:ascii="Georgia" w:hAnsi="Georgia"/>
                <w:b/>
              </w:rPr>
              <w:t>Svarmuligheder</w:t>
            </w:r>
          </w:p>
        </w:tc>
        <w:tc>
          <w:tcPr>
            <w:tcW w:w="2407" w:type="dxa"/>
          </w:tcPr>
          <w:p w:rsidR="004D571B" w:rsidRDefault="004D571B">
            <w:pPr>
              <w:rPr>
                <w:rFonts w:ascii="Georgia" w:hAnsi="Georgia"/>
              </w:rPr>
            </w:pPr>
          </w:p>
        </w:tc>
      </w:tr>
      <w:tr w:rsidR="004D571B" w:rsidTr="004D571B">
        <w:tc>
          <w:tcPr>
            <w:tcW w:w="2407" w:type="dxa"/>
          </w:tcPr>
          <w:p w:rsidR="004D571B" w:rsidRDefault="0091397A" w:rsidP="0091397A">
            <w:pPr>
              <w:rPr>
                <w:rFonts w:ascii="Georgia" w:hAnsi="Georgia"/>
              </w:rPr>
            </w:pPr>
            <w:r>
              <w:rPr>
                <w:rFonts w:ascii="Georgia" w:hAnsi="Georgia"/>
              </w:rPr>
              <w:t>Hvilken arbejdstid forventer du at kunne ligge som kandidat?</w:t>
            </w:r>
          </w:p>
        </w:tc>
        <w:tc>
          <w:tcPr>
            <w:tcW w:w="2407" w:type="dxa"/>
          </w:tcPr>
          <w:p w:rsidR="004D571B" w:rsidRDefault="004D571B">
            <w:pPr>
              <w:rPr>
                <w:rFonts w:ascii="Georgia" w:hAnsi="Georgia"/>
              </w:rPr>
            </w:pPr>
            <w:r>
              <w:rPr>
                <w:rFonts w:ascii="Georgia" w:hAnsi="Georgia"/>
              </w:rPr>
              <w:t>1 time om ugen</w:t>
            </w:r>
          </w:p>
        </w:tc>
        <w:tc>
          <w:tcPr>
            <w:tcW w:w="2407" w:type="dxa"/>
          </w:tcPr>
          <w:p w:rsidR="004D571B" w:rsidRDefault="004D571B">
            <w:pPr>
              <w:rPr>
                <w:rFonts w:ascii="Georgia" w:hAnsi="Georgia"/>
              </w:rPr>
            </w:pPr>
            <w:r>
              <w:rPr>
                <w:rFonts w:ascii="Georgia" w:hAnsi="Georgia"/>
              </w:rPr>
              <w:t>3-5 time om ugen</w:t>
            </w:r>
          </w:p>
          <w:p w:rsidR="00A97748" w:rsidRDefault="00A97748">
            <w:pPr>
              <w:rPr>
                <w:rFonts w:ascii="Georgia" w:hAnsi="Georgia"/>
              </w:rPr>
            </w:pPr>
          </w:p>
          <w:p w:rsidR="00A97748" w:rsidRDefault="00A97748">
            <w:pPr>
              <w:rPr>
                <w:rFonts w:ascii="Georgia" w:hAnsi="Georgia"/>
              </w:rPr>
            </w:pPr>
            <w:r>
              <w:rPr>
                <w:rFonts w:ascii="Georgia" w:hAnsi="Georgia"/>
              </w:rPr>
              <w:t>X</w:t>
            </w:r>
          </w:p>
        </w:tc>
        <w:tc>
          <w:tcPr>
            <w:tcW w:w="2407" w:type="dxa"/>
          </w:tcPr>
          <w:p w:rsidR="004D571B" w:rsidRDefault="004D571B">
            <w:pPr>
              <w:rPr>
                <w:rFonts w:ascii="Georgia" w:hAnsi="Georgia"/>
              </w:rPr>
            </w:pPr>
            <w:r>
              <w:rPr>
                <w:rFonts w:ascii="Georgia" w:hAnsi="Georgia"/>
              </w:rPr>
              <w:t>7-10 timer om ugen</w:t>
            </w:r>
          </w:p>
        </w:tc>
      </w:tr>
      <w:tr w:rsidR="004D571B" w:rsidTr="004D571B">
        <w:tc>
          <w:tcPr>
            <w:tcW w:w="2407" w:type="dxa"/>
          </w:tcPr>
          <w:p w:rsidR="004D571B" w:rsidRDefault="0091397A">
            <w:pPr>
              <w:rPr>
                <w:rFonts w:ascii="Georgia" w:hAnsi="Georgia"/>
              </w:rPr>
            </w:pPr>
            <w:r>
              <w:rPr>
                <w:rFonts w:ascii="Georgia" w:hAnsi="Georgia"/>
              </w:rPr>
              <w:t>Hvordan er din politiske erfaring?</w:t>
            </w:r>
          </w:p>
        </w:tc>
        <w:tc>
          <w:tcPr>
            <w:tcW w:w="2407" w:type="dxa"/>
          </w:tcPr>
          <w:p w:rsidR="004D571B" w:rsidRDefault="004D571B">
            <w:pPr>
              <w:rPr>
                <w:rFonts w:ascii="Georgia" w:hAnsi="Georgia"/>
              </w:rPr>
            </w:pPr>
            <w:r>
              <w:rPr>
                <w:rFonts w:ascii="Georgia" w:hAnsi="Georgia"/>
              </w:rPr>
              <w:t>Ny i politik</w:t>
            </w:r>
          </w:p>
        </w:tc>
        <w:tc>
          <w:tcPr>
            <w:tcW w:w="2407" w:type="dxa"/>
          </w:tcPr>
          <w:p w:rsidR="004D571B" w:rsidRDefault="004D571B">
            <w:pPr>
              <w:rPr>
                <w:rFonts w:ascii="Georgia" w:hAnsi="Georgia"/>
              </w:rPr>
            </w:pPr>
            <w:r>
              <w:rPr>
                <w:rFonts w:ascii="Georgia" w:hAnsi="Georgia"/>
              </w:rPr>
              <w:t>1-5 år</w:t>
            </w:r>
          </w:p>
        </w:tc>
        <w:tc>
          <w:tcPr>
            <w:tcW w:w="2407" w:type="dxa"/>
          </w:tcPr>
          <w:p w:rsidR="004D571B" w:rsidRDefault="004D571B">
            <w:pPr>
              <w:rPr>
                <w:rFonts w:ascii="Georgia" w:hAnsi="Georgia"/>
              </w:rPr>
            </w:pPr>
            <w:r>
              <w:rPr>
                <w:rFonts w:ascii="Georgia" w:hAnsi="Georgia"/>
              </w:rPr>
              <w:t>Mere end 5 år</w:t>
            </w:r>
          </w:p>
          <w:p w:rsidR="00A97748" w:rsidRDefault="00A97748">
            <w:pPr>
              <w:rPr>
                <w:rFonts w:ascii="Georgia" w:hAnsi="Georgia"/>
              </w:rPr>
            </w:pPr>
            <w:r>
              <w:rPr>
                <w:rFonts w:ascii="Georgia" w:hAnsi="Georgia"/>
              </w:rPr>
              <w:t>X</w:t>
            </w:r>
          </w:p>
        </w:tc>
      </w:tr>
      <w:tr w:rsidR="00682E68" w:rsidTr="004D571B">
        <w:tc>
          <w:tcPr>
            <w:tcW w:w="2407" w:type="dxa"/>
          </w:tcPr>
          <w:p w:rsidR="00682E68" w:rsidRDefault="00682E68" w:rsidP="00682E68">
            <w:pPr>
              <w:rPr>
                <w:rFonts w:ascii="Georgia" w:hAnsi="Georgia"/>
              </w:rPr>
            </w:pPr>
            <w:r>
              <w:rPr>
                <w:rFonts w:ascii="Georgia" w:hAnsi="Georgia"/>
              </w:rPr>
              <w:t>Hvordan er din foretrukne politiske tilgang?</w:t>
            </w:r>
          </w:p>
        </w:tc>
        <w:tc>
          <w:tcPr>
            <w:tcW w:w="2407" w:type="dxa"/>
          </w:tcPr>
          <w:p w:rsidR="00682E68" w:rsidRDefault="00682E68" w:rsidP="00682E68">
            <w:pPr>
              <w:rPr>
                <w:rFonts w:ascii="Georgia" w:hAnsi="Georgia"/>
              </w:rPr>
            </w:pPr>
            <w:r>
              <w:rPr>
                <w:rFonts w:ascii="Georgia" w:hAnsi="Georgia"/>
              </w:rPr>
              <w:t>Real-politisk</w:t>
            </w:r>
          </w:p>
        </w:tc>
        <w:tc>
          <w:tcPr>
            <w:tcW w:w="2407" w:type="dxa"/>
          </w:tcPr>
          <w:p w:rsidR="00682E68" w:rsidRDefault="00682E68" w:rsidP="00682E68">
            <w:pPr>
              <w:rPr>
                <w:rFonts w:ascii="Georgia" w:hAnsi="Georgia"/>
              </w:rPr>
            </w:pPr>
            <w:r>
              <w:rPr>
                <w:rFonts w:ascii="Georgia" w:hAnsi="Georgia"/>
              </w:rPr>
              <w:t>Visionær</w:t>
            </w:r>
          </w:p>
          <w:p w:rsidR="00A97748" w:rsidRDefault="00A97748" w:rsidP="00682E68">
            <w:pPr>
              <w:rPr>
                <w:rFonts w:ascii="Georgia" w:hAnsi="Georgia"/>
              </w:rPr>
            </w:pPr>
          </w:p>
          <w:p w:rsidR="00A97748" w:rsidRDefault="00A97748" w:rsidP="00682E68">
            <w:pPr>
              <w:rPr>
                <w:rFonts w:ascii="Georgia" w:hAnsi="Georgia"/>
              </w:rPr>
            </w:pPr>
            <w:r>
              <w:rPr>
                <w:rFonts w:ascii="Georgia" w:hAnsi="Georgia"/>
              </w:rPr>
              <w:t>X</w:t>
            </w:r>
          </w:p>
        </w:tc>
        <w:tc>
          <w:tcPr>
            <w:tcW w:w="2407" w:type="dxa"/>
          </w:tcPr>
          <w:p w:rsidR="00682E68" w:rsidRDefault="00682E68" w:rsidP="00682E68">
            <w:pPr>
              <w:rPr>
                <w:rFonts w:ascii="Georgia" w:hAnsi="Georgia"/>
              </w:rPr>
            </w:pPr>
            <w:r>
              <w:rPr>
                <w:rFonts w:ascii="Georgia" w:hAnsi="Georgia"/>
              </w:rPr>
              <w:t>Værdi-baseret</w:t>
            </w:r>
          </w:p>
        </w:tc>
      </w:tr>
    </w:tbl>
    <w:p w:rsidR="004D571B" w:rsidRDefault="004D571B">
      <w:pPr>
        <w:rPr>
          <w:rFonts w:ascii="Georgia" w:hAnsi="Georgia"/>
        </w:rPr>
      </w:pPr>
    </w:p>
    <w:p w:rsidR="00564111" w:rsidRDefault="00DA6511">
      <w:pPr>
        <w:rPr>
          <w:rFonts w:ascii="Georgia" w:hAnsi="Georgia"/>
        </w:rPr>
      </w:pPr>
      <w:r>
        <w:rPr>
          <w:rFonts w:ascii="Georgia" w:hAnsi="Georgia"/>
        </w:rPr>
        <w:lastRenderedPageBreak/>
        <w:br w:type="page"/>
      </w:r>
      <w:r w:rsidR="00CA53AE">
        <w:rPr>
          <w:rFonts w:ascii="Georgia" w:hAnsi="Georgia"/>
          <w:noProof/>
          <w:lang w:eastAsia="da-DK"/>
        </w:rPr>
        <w:lastRenderedPageBreak/>
        <w:pict>
          <v:shapetype id="_x0000_t202" coordsize="21600,21600" o:spt="202" path="m,l,21600r21600,l21600,xe">
            <v:stroke joinstyle="miter"/>
            <v:path gradientshapeok="t" o:connecttype="rect"/>
          </v:shapetype>
          <v:shape id="Tekstfelt 2" o:spid="_x0000_s1027" type="#_x0000_t202" style="position:absolute;margin-left:1295.35pt;margin-top:60.25pt;width:479.25pt;height:99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Hvad er dine personlige mærkesager ift. kommunalpolitik?</w:t>
                  </w:r>
                </w:p>
                <w:p w:rsidR="00564111" w:rsidRDefault="00A97748">
                  <w:r>
                    <w:t>Udviklingen af kommunen i længere perspektiver. Iværksætte initiativer der fremmer partiets politiske og samfundsmæssige mål.</w:t>
                  </w:r>
                </w:p>
              </w:txbxContent>
            </v:textbox>
            <w10:wrap type="square" anchorx="margin"/>
          </v:shape>
        </w:pict>
      </w:r>
      <w:r w:rsidR="00564111">
        <w:rPr>
          <w:rFonts w:ascii="Georgia" w:hAnsi="Georgia"/>
        </w:rPr>
        <w:t xml:space="preserve">De følgende spørgsmål har en anden form. Her må du gerne udbrede dig inden for de bokse, der er sat op. Klare, korte tanker er bedre en lange! Du kan uddybe med bestyrelsen til interviewet og når </w:t>
      </w:r>
      <w:r w:rsidR="00AE5D3B">
        <w:rPr>
          <w:rFonts w:ascii="Georgia" w:hAnsi="Georgia"/>
          <w:noProof/>
          <w:lang w:eastAsia="da-DK"/>
        </w:rPr>
        <w:pict>
          <v:shape id="_x0000_s1030" type="#_x0000_t202" style="position:absolute;margin-left:1.7pt;margin-top:418.15pt;width:479.25pt;height:99pt;z-index:251665408;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bFQgIAAGM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PalsVCAgAAYwQA&#10;AA4AAAAAAAAAAAAAAAAALgIAAGRycy9lMm9Eb2MueG1sUEsBAi0AFAAGAAgAAAAhAM2hAk7eAAAA&#10;CAEAAA8AAAAAAAAAAAAAAAAAnAQAAGRycy9kb3ducmV2LnhtbFBLBQYAAAAABAAEAPMAAACnBQAA&#10;A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Hvad tænker du, at ’ny politisk kultur’ betyder ift. hvordan et byråd arbejder?</w:t>
                  </w:r>
                </w:p>
                <w:p w:rsidR="00564111" w:rsidRDefault="00A97748" w:rsidP="00564111">
                  <w:r>
                    <w:t>At tale til fornuften og det bedste i de øvrige medlemmer i fuld åbenhed. Vi er der for borgerne, ikke omvendt.</w:t>
                  </w:r>
                </w:p>
              </w:txbxContent>
            </v:textbox>
            <w10:wrap type="square" anchorx="margin"/>
          </v:shape>
        </w:pict>
      </w:r>
      <w:r w:rsidR="00AE5D3B">
        <w:rPr>
          <w:rFonts w:ascii="Georgia" w:hAnsi="Georgia"/>
          <w:noProof/>
          <w:lang w:eastAsia="da-DK"/>
        </w:rPr>
        <w:pict>
          <v:shape id="_x0000_s1029" type="#_x0000_t202" style="position:absolute;margin-left:1.7pt;margin-top:297.2pt;width:479.25pt;height:99pt;z-index:25166336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B2zQgIAAGMEAAAOAAAAZHJzL2Uyb0RvYy54bWysVNtu2zAMfR+wfxD0vtpJkzQz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 xml:space="preserve">Hvad tænker du at ’ny politisk kultur’ betyder ift. </w:t>
                  </w:r>
                  <w:r>
                    <w:rPr>
                      <w:rFonts w:ascii="Georgia" w:hAnsi="Georgia"/>
                      <w:b/>
                    </w:rPr>
                    <w:t>hvordan du agerer som aspirant og</w:t>
                  </w:r>
                  <w:r w:rsidR="00682E68">
                    <w:rPr>
                      <w:rFonts w:ascii="Georgia" w:hAnsi="Georgia"/>
                      <w:b/>
                    </w:rPr>
                    <w:t xml:space="preserve"> senere</w:t>
                  </w:r>
                  <w:r>
                    <w:rPr>
                      <w:rFonts w:ascii="Georgia" w:hAnsi="Georgia"/>
                      <w:b/>
                    </w:rPr>
                    <w:t xml:space="preserve"> kandidat? </w:t>
                  </w:r>
                </w:p>
                <w:p w:rsidR="00564111" w:rsidRDefault="00A97748" w:rsidP="00564111">
                  <w:r>
                    <w:t>Ikke at indlede sig på ”de gamles” præmisser, der sikrer status quo. Jeg vil gerne lytte, men vil altid først søge at sætte Å’s dagsorden igennem.</w:t>
                  </w:r>
                </w:p>
              </w:txbxContent>
            </v:textbox>
            <w10:wrap type="square" anchorx="margin"/>
          </v:shape>
        </w:pict>
      </w:r>
      <w:r w:rsidR="00564111">
        <w:rPr>
          <w:rFonts w:ascii="Georgia" w:hAnsi="Georgia"/>
        </w:rPr>
        <w:t xml:space="preserve">du snakker med medlemmer. </w:t>
      </w:r>
    </w:p>
    <w:p w:rsidR="00564111" w:rsidRDefault="00CA53AE">
      <w:pPr>
        <w:rPr>
          <w:rFonts w:ascii="Georgia" w:hAnsi="Georgia"/>
        </w:rPr>
      </w:pPr>
      <w:r>
        <w:rPr>
          <w:rFonts w:ascii="Georgia" w:hAnsi="Georgia"/>
          <w:noProof/>
          <w:lang w:eastAsia="da-DK"/>
        </w:rPr>
        <w:pict>
          <v:shape id="_x0000_s1028" type="#_x0000_t202" style="position:absolute;margin-left:1295.35pt;margin-top:132.7pt;width:479.25pt;height:99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" filled="f" strokecolor="#a5a5a5 [2092]" strokeweight="1.25pt">
            <v:stroke dashstyle="3 1"/>
            <v:textbox>
              <w:txbxContent>
                <w:p w:rsidR="00564111" w:rsidRPr="00564111" w:rsidRDefault="00564111" w:rsidP="00564111">
                  <w:pPr>
                    <w:rPr>
                      <w:rFonts w:ascii="Georgia" w:hAnsi="Georgia"/>
                      <w:b/>
                    </w:rPr>
                  </w:pPr>
                  <w:r w:rsidRPr="00564111">
                    <w:rPr>
                      <w:rFonts w:ascii="Georgia" w:hAnsi="Georgia"/>
                      <w:b/>
                    </w:rPr>
                    <w:t xml:space="preserve">Hvad er de vigtigste politiske visioner for Alternativet i byrådet? Formulér dem gerne også med konkrete eksempler på politik. </w:t>
                  </w:r>
                </w:p>
                <w:p w:rsidR="00564111" w:rsidRDefault="00A97748" w:rsidP="00564111">
                  <w:r>
                    <w:t xml:space="preserve">At få revet </w:t>
                  </w:r>
                  <w:proofErr w:type="spellStart"/>
                  <w:r>
                    <w:t>kommunalpolitiken</w:t>
                  </w:r>
                  <w:proofErr w:type="spellEnd"/>
                  <w:r>
                    <w:t xml:space="preserve"> ud af sin tornerosesøvn og arbejde for at skabe en fremtidssikret platform for det kommunale selvstyre. Dette skal bl.a. ske ved at etablere Greve kommune som frikommune og derigennem, i samarbejde med de villige, at sikre de bedste vilkår for teknologivirksomheder og opstarter.</w:t>
                  </w:r>
                </w:p>
              </w:txbxContent>
            </v:textbox>
            <w10:wrap type="square" anchorx="margin"/>
          </v:shape>
        </w:pict>
      </w:r>
    </w:p>
    <w:p w:rsidR="00564111" w:rsidRDefault="00564111">
      <w:pPr>
        <w:rPr>
          <w:rFonts w:ascii="Georgia" w:hAnsi="Georgia"/>
        </w:rPr>
      </w:pPr>
    </w:p>
    <w:p w:rsidR="005F1877" w:rsidRPr="00376EC0" w:rsidRDefault="005F1877">
      <w:pPr>
        <w:rPr>
          <w:rFonts w:ascii="Georgia" w:hAnsi="Georgia"/>
        </w:rPr>
      </w:pPr>
    </w:p>
    <w:p w:rsidR="005F1877" w:rsidRPr="00376EC0" w:rsidRDefault="005F1877">
      <w:pPr>
        <w:rPr>
          <w:rFonts w:ascii="Georgia" w:hAnsi="Georgia"/>
        </w:rPr>
      </w:pPr>
    </w:p>
    <w:p w:rsidR="005F1877" w:rsidRPr="00376EC0" w:rsidRDefault="005F1877">
      <w:pPr>
        <w:rPr>
          <w:rFonts w:ascii="Georgia" w:hAnsi="Georgia"/>
        </w:rPr>
      </w:pPr>
    </w:p>
    <w:p w:rsidR="005F1877" w:rsidRPr="00376EC0" w:rsidRDefault="00AE5D3B">
      <w:pPr>
        <w:rPr>
          <w:rFonts w:ascii="Georgia" w:hAnsi="Georgia"/>
        </w:rPr>
      </w:pPr>
      <w:r>
        <w:rPr>
          <w:rFonts w:ascii="Georgia" w:hAnsi="Georgia"/>
          <w:noProof/>
          <w:lang w:eastAsia="da-DK"/>
        </w:rPr>
        <w:lastRenderedPageBreak/>
        <w:pict>
          <v:shape id="_x0000_s1034" type="#_x0000_t202" style="position:absolute;margin-left:1.7pt;margin-top:370.6pt;width:479.25pt;height:157.9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" filled="f" strokecolor="#a5a5a5 [2092]" strokeweight="1.25pt">
            <v:stroke dashstyle="3 1"/>
            <v:textbox>
              <w:txbxContent>
                <w:p w:rsidR="00682E68" w:rsidRPr="00C8091F" w:rsidRDefault="00682E68" w:rsidP="00682E68">
                  <w:pPr>
                    <w:rPr>
                      <w:rFonts w:ascii="Georgia" w:hAnsi="Georgia"/>
                      <w:b/>
                    </w:rPr>
                  </w:pPr>
                  <w:r>
                    <w:rPr>
                      <w:rFonts w:ascii="Georgia" w:hAnsi="Georgia"/>
                      <w:b/>
                    </w:rPr>
                    <w:t xml:space="preserve">Har du tidligere udtalt dig på en måde eller været involveret i situationer eller aktiviteter, som kunne skabe polemik, hvis det blev kendt? Hvis ja, fortæl om det her, så det er ude i det åbne. </w:t>
                  </w:r>
                </w:p>
                <w:p w:rsidR="00682E68" w:rsidRDefault="00A97748" w:rsidP="00682E68">
                  <w:r>
                    <w:t>Jeg afslørede i lokalsprøjten den gigantgæld, som tidl. borgmester Rene Milo havde tørret af på borgerne.</w:t>
                  </w:r>
                </w:p>
                <w:p w:rsidR="00682E68" w:rsidRDefault="00682E68" w:rsidP="00682E68">
                  <w:pPr>
                    <w:rPr>
                      <w:rFonts w:ascii="Georgia" w:hAnsi="Georgia"/>
                      <w:i/>
                    </w:rPr>
                  </w:pPr>
                </w:p>
                <w:p w:rsidR="00682E68" w:rsidRPr="000D3799" w:rsidRDefault="00682E68" w:rsidP="00682E68">
                  <w:pPr>
                    <w:rPr>
                      <w:rFonts w:ascii="Georgia" w:hAnsi="Georgia"/>
                      <w:i/>
                    </w:rPr>
                  </w:pPr>
                  <w:r w:rsidRPr="000D3799">
                    <w:rPr>
                      <w:rFonts w:ascii="Georgia" w:hAnsi="Georgia"/>
                      <w:i/>
                    </w:rPr>
                    <w:t xml:space="preserve">(NB: </w:t>
                  </w:r>
                  <w:r>
                    <w:rPr>
                      <w:rFonts w:ascii="Georgia" w:hAnsi="Georgia"/>
                      <w:i/>
                    </w:rPr>
                    <w:t>Dette er fortroligt ind til andet eventuelt er aftalt med bestyrelsen)</w:t>
                  </w:r>
                </w:p>
              </w:txbxContent>
            </v:textbox>
            <w10:wrap type="square" anchorx="margin"/>
          </v:shape>
        </w:pict>
      </w:r>
      <w:r>
        <w:rPr>
          <w:rFonts w:ascii="Georgia" w:hAnsi="Georgia"/>
          <w:noProof/>
          <w:lang w:eastAsia="da-DK"/>
        </w:rPr>
        <w:pict>
          <v:shape id="_x0000_s1033" type="#_x0000_t202" style="position:absolute;margin-left:.95pt;margin-top:254.65pt;width:479.25pt;height:99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" filled="f" strokecolor="#a5a5a5 [2092]" strokeweight="1.25pt">
            <v:stroke dashstyle="3 1"/>
            <v:textbox>
              <w:txbxContent>
                <w:p w:rsidR="00DA6511" w:rsidRPr="00DA6511" w:rsidRDefault="00DA6511" w:rsidP="00DA6511">
                  <w:pPr>
                    <w:rPr>
                      <w:rFonts w:ascii="Georgia" w:hAnsi="Georgia"/>
                      <w:b/>
                    </w:rPr>
                  </w:pPr>
                  <w:r>
                    <w:rPr>
                      <w:rFonts w:ascii="Georgia" w:hAnsi="Georgia"/>
                      <w:b/>
                    </w:rPr>
                    <w:t>Hvad ønsker du at lære – og lære at kende – i aspirantperioden?</w:t>
                  </w:r>
                </w:p>
                <w:p w:rsidR="00DA6511" w:rsidRDefault="00A97748" w:rsidP="00DA6511">
                  <w:r>
                    <w:t>Blive klogere på kandidaterne fra de øvrige partier, så jeg ved hvilke styrker jeg skal tale til, skulle jeg blive stemt ind.</w:t>
                  </w:r>
                </w:p>
              </w:txbxContent>
            </v:textbox>
            <w10:wrap type="square" anchorx="margin"/>
          </v:shape>
        </w:pict>
      </w:r>
      <w:r>
        <w:rPr>
          <w:rFonts w:ascii="Georgia" w:hAnsi="Georgia"/>
          <w:noProof/>
          <w:lang w:eastAsia="da-DK"/>
        </w:rPr>
        <w:pict>
          <v:shape id="_x0000_s1032" type="#_x0000_t202" style="position:absolute;margin-left:1.7pt;margin-top:129.4pt;width:479.25pt;height:99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Hvordan fungerer samarbejdet mellem dig og andre</w:t>
                  </w:r>
                  <w:r w:rsidR="00682E68">
                    <w:rPr>
                      <w:rFonts w:ascii="Georgia" w:hAnsi="Georgia"/>
                      <w:b/>
                    </w:rPr>
                    <w:t xml:space="preserve"> aspiranter</w:t>
                  </w:r>
                  <w:r w:rsidRPr="00DA6511">
                    <w:rPr>
                      <w:rFonts w:ascii="Georgia" w:hAnsi="Georgia"/>
                      <w:b/>
                    </w:rPr>
                    <w:t xml:space="preserve"> bedst?</w:t>
                  </w:r>
                </w:p>
                <w:p w:rsidR="00DA6511" w:rsidRDefault="00A97748" w:rsidP="00DA6511">
                  <w:r>
                    <w:t xml:space="preserve">Samtale og fælles planlægning. </w:t>
                  </w:r>
                </w:p>
              </w:txbxContent>
            </v:textbox>
            <w10:wrap type="square" anchorx="margin"/>
          </v:shape>
        </w:pict>
      </w:r>
      <w:r>
        <w:rPr>
          <w:rFonts w:ascii="Georgia" w:hAnsi="Georgia"/>
          <w:noProof/>
          <w:lang w:eastAsia="da-DK"/>
        </w:rPr>
        <w:pict>
          <v:shape id="_x0000_s1031" type="#_x0000_t202" style="position:absolute;margin-left:.95pt;margin-top:17.6pt;width:479.25pt;height:101.4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" filled="f" strokecolor="#a5a5a5 [2092]" strokeweight="1.25pt">
            <v:stroke dashstyle="3 1"/>
            <v:textbox>
              <w:txbxContent>
                <w:p w:rsidR="00DA6511" w:rsidRPr="00DA6511" w:rsidRDefault="00DA6511" w:rsidP="00DA6511">
                  <w:pPr>
                    <w:rPr>
                      <w:rFonts w:ascii="Georgia" w:hAnsi="Georgia"/>
                      <w:b/>
                    </w:rPr>
                  </w:pPr>
                  <w:r w:rsidRPr="00DA6511">
                    <w:rPr>
                      <w:rFonts w:ascii="Georgia" w:hAnsi="Georgia"/>
                      <w:b/>
                    </w:rPr>
                    <w:t xml:space="preserve">Hvordan kunne du tænke dig at samarbejde med frivillige, medlemmer både som kandidat og/eller som folkevalgt? </w:t>
                  </w:r>
                </w:p>
                <w:p w:rsidR="00DA6511" w:rsidRDefault="00A97748" w:rsidP="00DA6511">
                  <w:r>
                    <w:t>Jeg vil tage deres sager og stemmer med ind i byrådssalen, samt den offentlige debat.</w:t>
                  </w:r>
                </w:p>
              </w:txbxContent>
            </v:textbox>
            <w10:wrap type="square" anchorx="margin"/>
          </v:shape>
        </w:pict>
      </w:r>
    </w:p>
    <w:p w:rsidR="005F1877" w:rsidRPr="00376EC0" w:rsidRDefault="005F1877">
      <w:pPr>
        <w:rPr>
          <w:rFonts w:ascii="Georgia" w:hAnsi="Georgia"/>
        </w:rPr>
      </w:pPr>
    </w:p>
    <w:p w:rsidR="00DA6511" w:rsidRDefault="00DA6511">
      <w:pPr>
        <w:rPr>
          <w:rFonts w:ascii="Georgia" w:hAnsi="Georgia"/>
        </w:rPr>
      </w:pPr>
    </w:p>
    <w:p w:rsidR="00DA6511" w:rsidRDefault="00DA6511">
      <w:pPr>
        <w:rPr>
          <w:rFonts w:ascii="Georgia" w:hAnsi="Georgia"/>
        </w:rPr>
      </w:pPr>
    </w:p>
    <w:p w:rsidR="00DA6511" w:rsidRDefault="00DA6511">
      <w:pPr>
        <w:rPr>
          <w:rFonts w:ascii="Georgia" w:hAnsi="Georgia"/>
        </w:rPr>
      </w:pPr>
    </w:p>
    <w:p w:rsidR="005F1877" w:rsidRPr="00376EC0" w:rsidRDefault="005F1877">
      <w:pPr>
        <w:rPr>
          <w:rFonts w:ascii="Georgia" w:hAnsi="Georgia"/>
        </w:rPr>
      </w:pPr>
    </w:p>
    <w:p w:rsidR="005F1877" w:rsidRPr="00376EC0" w:rsidRDefault="005F1877">
      <w:pPr>
        <w:rPr>
          <w:rFonts w:ascii="Georgia" w:hAnsi="Georgia"/>
        </w:rPr>
      </w:pPr>
    </w:p>
    <w:p w:rsidR="005F1877" w:rsidRPr="00376EC0" w:rsidRDefault="005F1877">
      <w:pPr>
        <w:rPr>
          <w:rFonts w:ascii="Georgia" w:hAnsi="Georgia"/>
        </w:rPr>
      </w:pPr>
    </w:p>
    <w:p w:rsidR="005F1877" w:rsidRPr="00376EC0" w:rsidRDefault="005F1877">
      <w:pPr>
        <w:rPr>
          <w:rFonts w:ascii="Georgia" w:hAnsi="Georgia"/>
        </w:rPr>
      </w:pPr>
    </w:p>
    <w:p w:rsidR="005F1877" w:rsidRDefault="005F1877">
      <w:pPr>
        <w:rPr>
          <w:rFonts w:ascii="Georgia" w:hAnsi="Georgia"/>
        </w:rPr>
      </w:pPr>
    </w:p>
    <w:p w:rsidR="00682E68" w:rsidRDefault="00682E68">
      <w:pPr>
        <w:rPr>
          <w:rFonts w:ascii="Georgia" w:hAnsi="Georgia"/>
        </w:rPr>
      </w:pPr>
    </w:p>
    <w:p w:rsidR="00682E68" w:rsidRDefault="00682E68">
      <w:pPr>
        <w:rPr>
          <w:rFonts w:ascii="Georgia" w:hAnsi="Georgia"/>
        </w:rPr>
      </w:pPr>
    </w:p>
    <w:p w:rsidR="00682E68" w:rsidRPr="00376EC0" w:rsidRDefault="00682E68">
      <w:pPr>
        <w:rPr>
          <w:rFonts w:ascii="Georgia" w:hAnsi="Georgia"/>
        </w:rPr>
      </w:pPr>
      <w:bookmarkStart w:id="0" w:name="_GoBack"/>
      <w:bookmarkEnd w:id="0"/>
    </w:p>
    <w:sectPr w:rsidR="00682E68" w:rsidRPr="00376EC0" w:rsidSect="00343F55">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AE" w:rsidRDefault="00CA53AE" w:rsidP="00FB0F83">
      <w:pPr>
        <w:spacing w:after="0" w:line="240" w:lineRule="auto"/>
      </w:pPr>
      <w:r>
        <w:separator/>
      </w:r>
    </w:p>
  </w:endnote>
  <w:endnote w:type="continuationSeparator" w:id="0">
    <w:p w:rsidR="00CA53AE" w:rsidRDefault="00CA53AE" w:rsidP="00FB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C0" w:rsidRDefault="00CA53AE">
    <w:pPr>
      <w:pStyle w:val="Sidefod"/>
    </w:pPr>
    <w:r>
      <w:rPr>
        <w:noProof/>
        <w:lang w:eastAsia="da-DK"/>
      </w:rPr>
      <w:pict>
        <v:shapetype id="_x0000_t202" coordsize="21600,21600" o:spt="202" path="m,l,21600r21600,l21600,xe">
          <v:stroke joinstyle="miter"/>
          <v:path gradientshapeok="t" o:connecttype="rect"/>
        </v:shapetype>
        <v:shape id="_x0000_s2050" type="#_x0000_t202" style="position:absolute;margin-left:-12pt;margin-top:-3.35pt;width:24.75pt;height:36.75pt;z-index:251663360;visibility:visible;mso-wrap-distance-top:3.6pt;mso-wrap-distance-bottom:3.6pt;mso-position-horizontal-relative:righ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" filled="f" stroked="f">
          <v:textbox>
            <w:txbxContent>
              <w:p w:rsidR="00376EC0" w:rsidRPr="00376EC0" w:rsidRDefault="00C8091F" w:rsidP="00376EC0">
                <w:pPr>
                  <w:rPr>
                    <w:rFonts w:ascii="Georgia" w:hAnsi="Georgia"/>
                    <w:sz w:val="30"/>
                    <w:szCs w:val="30"/>
                  </w:rPr>
                </w:pPr>
                <w:r>
                  <w:rPr>
                    <w:rFonts w:ascii="Georgia" w:hAnsi="Georgia"/>
                    <w:sz w:val="30"/>
                    <w:szCs w:val="30"/>
                  </w:rPr>
                  <w:t>4</w:t>
                </w:r>
              </w:p>
            </w:txbxContent>
          </v:textbox>
          <w10:wrap type="square" anchorx="margin"/>
        </v:shape>
      </w:pict>
    </w:r>
    <w:r>
      <w:rPr>
        <w:noProof/>
        <w:lang w:eastAsia="da-DK"/>
      </w:rPr>
      <w:pict>
        <v:shape id="_x0000_s2049" type="#_x0000_t202" style="position:absolute;margin-left:453.3pt;margin-top:-19.3pt;width:24.75pt;height:36.75pt;z-index:25166131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" filled="f" stroked="f">
          <v:textbox>
            <w:txbxContent>
              <w:p w:rsidR="00376EC0" w:rsidRPr="00376EC0" w:rsidRDefault="00343F55">
                <w:pPr>
                  <w:rPr>
                    <w:rFonts w:ascii="Georgia" w:hAnsi="Georgia"/>
                    <w:sz w:val="30"/>
                    <w:szCs w:val="30"/>
                  </w:rPr>
                </w:pPr>
                <w:r w:rsidRPr="00376EC0">
                  <w:rPr>
                    <w:rFonts w:ascii="Georgia" w:hAnsi="Georgia"/>
                    <w:sz w:val="30"/>
                    <w:szCs w:val="30"/>
                  </w:rPr>
                  <w:fldChar w:fldCharType="begin"/>
                </w:r>
                <w:r w:rsidR="00376EC0" w:rsidRPr="00376EC0">
                  <w:rPr>
                    <w:rFonts w:ascii="Georgia" w:hAnsi="Georgia"/>
                    <w:sz w:val="30"/>
                    <w:szCs w:val="30"/>
                  </w:rPr>
                  <w:instrText>PAGE   \* MERGEFORMAT</w:instrText>
                </w:r>
                <w:r w:rsidRPr="00376EC0">
                  <w:rPr>
                    <w:rFonts w:ascii="Georgia" w:hAnsi="Georgia"/>
                    <w:sz w:val="30"/>
                    <w:szCs w:val="30"/>
                  </w:rPr>
                  <w:fldChar w:fldCharType="separate"/>
                </w:r>
                <w:r w:rsidR="00AE5D3B">
                  <w:rPr>
                    <w:rFonts w:ascii="Georgia" w:hAnsi="Georgia"/>
                    <w:noProof/>
                    <w:sz w:val="30"/>
                    <w:szCs w:val="30"/>
                  </w:rPr>
                  <w:t>6</w:t>
                </w:r>
                <w:r w:rsidRPr="00376EC0">
                  <w:rPr>
                    <w:rFonts w:ascii="Georgia" w:hAnsi="Georgia"/>
                    <w:sz w:val="30"/>
                    <w:szCs w:val="30"/>
                  </w:rPr>
                  <w:fldChar w:fldCharType="end"/>
                </w:r>
              </w:p>
            </w:txbxContent>
          </v:textbox>
          <w10:wrap type="square" anchorx="margin"/>
        </v:shape>
      </w:pict>
    </w:r>
    <w:r w:rsidR="00376EC0">
      <w:rPr>
        <w:noProof/>
        <w:lang w:eastAsia="da-DK"/>
      </w:rPr>
      <w:drawing>
        <wp:anchor distT="0" distB="0" distL="114300" distR="114300" simplePos="0" relativeHeight="251659264" behindDoc="0" locked="0" layoutInCell="1" allowOverlap="1">
          <wp:simplePos x="0" y="0"/>
          <wp:positionH relativeFrom="margin">
            <wp:align>right</wp:align>
          </wp:positionH>
          <wp:positionV relativeFrom="paragraph">
            <wp:posOffset>-137160</wp:posOffset>
          </wp:positionV>
          <wp:extent cx="216000" cy="360000"/>
          <wp:effectExtent l="0" t="0" r="0" b="254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px-Logo_renstreg_grøn_vek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 cy="360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AE" w:rsidRDefault="00CA53AE" w:rsidP="00FB0F83">
      <w:pPr>
        <w:spacing w:after="0" w:line="240" w:lineRule="auto"/>
      </w:pPr>
      <w:r>
        <w:separator/>
      </w:r>
    </w:p>
  </w:footnote>
  <w:footnote w:type="continuationSeparator" w:id="0">
    <w:p w:rsidR="00CA53AE" w:rsidRDefault="00CA53AE" w:rsidP="00FB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F1" w:rsidRDefault="00814AF1">
    <w:pPr>
      <w:pStyle w:val="Sidehoved"/>
      <w:rPr>
        <w:rFonts w:ascii="Georgia" w:hAnsi="Georgia"/>
        <w:b/>
        <w:caps/>
        <w:sz w:val="36"/>
      </w:rPr>
    </w:pPr>
    <w:r w:rsidRPr="00814AF1">
      <w:rPr>
        <w:rFonts w:ascii="Georgia" w:hAnsi="Georgia"/>
        <w:b/>
        <w:caps/>
        <w:noProof/>
        <w:sz w:val="36"/>
        <w:lang w:eastAsia="da-DK"/>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2852343" cy="10668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Alt_Logo_Horizontal_S_Vector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343" cy="1066800"/>
                  </a:xfrm>
                  <a:prstGeom prst="rect">
                    <a:avLst/>
                  </a:prstGeom>
                </pic:spPr>
              </pic:pic>
            </a:graphicData>
          </a:graphic>
        </wp:anchor>
      </w:drawing>
    </w:r>
  </w:p>
  <w:p w:rsidR="00814AF1" w:rsidRDefault="00814AF1">
    <w:pPr>
      <w:pStyle w:val="Sidehoved"/>
      <w:rPr>
        <w:rFonts w:ascii="Georgia" w:hAnsi="Georgia"/>
        <w:b/>
        <w:caps/>
        <w:sz w:val="36"/>
      </w:rPr>
    </w:pPr>
  </w:p>
  <w:p w:rsidR="00FB0F83" w:rsidRDefault="00612A5B">
    <w:pPr>
      <w:pStyle w:val="Sidehoved"/>
      <w:rPr>
        <w:rFonts w:ascii="Georgia" w:hAnsi="Georgia"/>
        <w:b/>
        <w:caps/>
        <w:sz w:val="36"/>
      </w:rPr>
    </w:pPr>
    <w:r w:rsidRPr="00814AF1">
      <w:rPr>
        <w:rFonts w:ascii="Georgia" w:hAnsi="Georgia"/>
        <w:b/>
        <w:caps/>
        <w:sz w:val="36"/>
      </w:rPr>
      <w:t>Aspirantgrundlag</w:t>
    </w:r>
  </w:p>
  <w:p w:rsidR="00682E68" w:rsidRPr="00814AF1" w:rsidRDefault="00682E68">
    <w:pPr>
      <w:pStyle w:val="Sidehoved"/>
      <w:rPr>
        <w:rFonts w:ascii="Georgia" w:hAnsi="Georgia"/>
        <w:b/>
        <w:caps/>
        <w:sz w:val="36"/>
      </w:rPr>
    </w:pPr>
    <w:r>
      <w:rPr>
        <w:rFonts w:ascii="Georgia" w:hAnsi="Georgia"/>
        <w:b/>
        <w:caps/>
        <w:sz w:val="36"/>
      </w:rPr>
      <w:t>Kommunalvalg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41DED"/>
    <w:multiLevelType w:val="hybridMultilevel"/>
    <w:tmpl w:val="617A18B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1877"/>
    <w:rsid w:val="000514F6"/>
    <w:rsid w:val="00071612"/>
    <w:rsid w:val="00343F55"/>
    <w:rsid w:val="00376EC0"/>
    <w:rsid w:val="004D571B"/>
    <w:rsid w:val="00564111"/>
    <w:rsid w:val="005C316E"/>
    <w:rsid w:val="005F1877"/>
    <w:rsid w:val="00612A5B"/>
    <w:rsid w:val="00636D4A"/>
    <w:rsid w:val="00682E68"/>
    <w:rsid w:val="00814AF1"/>
    <w:rsid w:val="00817EFD"/>
    <w:rsid w:val="0091397A"/>
    <w:rsid w:val="00A726EB"/>
    <w:rsid w:val="00A97748"/>
    <w:rsid w:val="00AE5D3B"/>
    <w:rsid w:val="00B44BA6"/>
    <w:rsid w:val="00B51B68"/>
    <w:rsid w:val="00BA4430"/>
    <w:rsid w:val="00C8091F"/>
    <w:rsid w:val="00C97CF4"/>
    <w:rsid w:val="00CA53AE"/>
    <w:rsid w:val="00CE2807"/>
    <w:rsid w:val="00D62720"/>
    <w:rsid w:val="00DA6511"/>
    <w:rsid w:val="00E95330"/>
    <w:rsid w:val="00FB0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2A28BE0-4E40-44F5-9D46-F9F4922E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F5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B0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B0F83"/>
  </w:style>
  <w:style w:type="paragraph" w:styleId="Sidefod">
    <w:name w:val="footer"/>
    <w:basedOn w:val="Normal"/>
    <w:link w:val="SidefodTegn"/>
    <w:uiPriority w:val="99"/>
    <w:unhideWhenUsed/>
    <w:rsid w:val="00FB0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B0F83"/>
  </w:style>
  <w:style w:type="table" w:styleId="Tabel-Gitter">
    <w:name w:val="Table Grid"/>
    <w:basedOn w:val="Tabel-Normal"/>
    <w:uiPriority w:val="39"/>
    <w:rsid w:val="00DA6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80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1170-AC55-4BF8-9D6F-977204C5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460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Petersen</dc:creator>
  <cp:lastModifiedBy>Lars Henning Nielsen</cp:lastModifiedBy>
  <cp:revision>3</cp:revision>
  <dcterms:created xsi:type="dcterms:W3CDTF">2017-01-15T20:45:00Z</dcterms:created>
  <dcterms:modified xsi:type="dcterms:W3CDTF">2017-01-15T20:52:00Z</dcterms:modified>
</cp:coreProperties>
</file>