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51" w:rsidRPr="00477F51" w:rsidRDefault="00477F51">
      <w:r w:rsidRPr="00040465">
        <w:rPr>
          <w:b/>
        </w:rPr>
        <w:t>Bestyrelsesmøde mandag d. 27/03-2017 for Lokalafdelingen i Alternativet Fredericia</w:t>
      </w:r>
      <w:r>
        <w:br/>
      </w:r>
      <w:r>
        <w:br/>
      </w:r>
      <w:r w:rsidRPr="00477F51">
        <w:rPr>
          <w:b/>
        </w:rPr>
        <w:t>Dagsorden:</w:t>
      </w:r>
      <w:r>
        <w:t xml:space="preserve"> </w:t>
      </w:r>
      <w:r>
        <w:br/>
        <w:t xml:space="preserve">Godkendelse af referatet fra sidst. </w:t>
      </w:r>
      <w:r>
        <w:br/>
        <w:t>Fremmødte: Allan Windeballe, Lotte Dohn Rix, Ecaterina Pedersen, Søren Haastrup, Mads Wiig Ehmsen</w:t>
      </w:r>
      <w:r>
        <w:br/>
        <w:t xml:space="preserve">Afbud: Sandra Madsen, Martin Runager </w:t>
      </w:r>
      <w:r>
        <w:br/>
      </w:r>
      <w:r w:rsidRPr="00477F51">
        <w:rPr>
          <w:b/>
        </w:rPr>
        <w:t xml:space="preserve">1. Storkredsen </w:t>
      </w:r>
      <w:r>
        <w:rPr>
          <w:b/>
        </w:rPr>
        <w:br/>
      </w:r>
      <w:r>
        <w:t>Allan Windeballe blev ved årets storkredsmøde valgt ind i storkredsbestyrelsen som medlem af bestyrelsen.</w:t>
      </w:r>
    </w:p>
    <w:p w:rsidR="00477F51" w:rsidRPr="00FC638E" w:rsidRDefault="00477F51">
      <w:r w:rsidRPr="00477F51">
        <w:rPr>
          <w:b/>
        </w:rPr>
        <w:t>2. Kandidater</w:t>
      </w:r>
      <w:r w:rsidR="00BC0D38">
        <w:rPr>
          <w:b/>
        </w:rPr>
        <w:br/>
      </w:r>
      <w:r w:rsidR="00BC0D38" w:rsidRPr="00BC0D38">
        <w:rPr>
          <w:b/>
          <w:i/>
        </w:rPr>
        <w:t>Beretning fra kandidatkursus:</w:t>
      </w:r>
      <w:r w:rsidR="00BC0D38">
        <w:rPr>
          <w:b/>
        </w:rPr>
        <w:t xml:space="preserve"> </w:t>
      </w:r>
      <w:r w:rsidR="00BC0D38">
        <w:br/>
        <w:t xml:space="preserve">Altingets kandidattest kommer sidst i april – vigtigt at lokale kandidater udfylder den hurtigst muligt. </w:t>
      </w:r>
      <w:r w:rsidR="00BC0D38">
        <w:br/>
        <w:t xml:space="preserve">Alleos – opdater profiler som værende offentlige – da kandidaterne vises på hovedhjemmesiden nu. </w:t>
      </w:r>
      <w:r w:rsidR="00BC0D38">
        <w:br/>
        <w:t xml:space="preserve">7.Oktober kommer der en Byråds/regions kandidatdag. </w:t>
      </w:r>
      <w:r w:rsidR="00BC0D38">
        <w:br/>
        <w:t xml:space="preserve">”Vores folkemøde” 31.Maj – 5 Juni.” </w:t>
      </w:r>
      <w:r w:rsidR="00FC638E">
        <w:t xml:space="preserve"> - der skal findes på én til flere aktiviteter i perioden. </w:t>
      </w:r>
      <w:r w:rsidR="00BC0D38">
        <w:br/>
      </w:r>
      <w:r w:rsidR="00040465">
        <w:t xml:space="preserve">Esben Sloth anbefalede en god bog at læse ift. KV17, ”KV13 – Analyser af KV” </w:t>
      </w:r>
      <w:r w:rsidR="00040465">
        <w:br/>
      </w:r>
      <w:r w:rsidR="00FC638E">
        <w:br/>
      </w:r>
      <w:r w:rsidRPr="00477F51">
        <w:rPr>
          <w:b/>
        </w:rPr>
        <w:t>3. Valgforbund</w:t>
      </w:r>
      <w:r w:rsidR="00FC638E">
        <w:rPr>
          <w:b/>
        </w:rPr>
        <w:br/>
      </w:r>
      <w:r w:rsidR="00FC638E">
        <w:t xml:space="preserve">Drøftet forskellige modeller for valgforbund. </w:t>
      </w:r>
    </w:p>
    <w:p w:rsidR="00040465" w:rsidRPr="00946776" w:rsidRDefault="00477F51" w:rsidP="00040465">
      <w:pPr>
        <w:pStyle w:val="NormalWeb"/>
        <w:shd w:val="clear" w:color="auto" w:fill="FFFFFF"/>
        <w:spacing w:before="216" w:beforeAutospacing="0" w:after="216" w:afterAutospacing="0" w:line="360" w:lineRule="atLeast"/>
        <w:rPr>
          <w:rFonts w:asciiTheme="minorHAnsi" w:hAnsiTheme="minorHAnsi" w:cs="Arial"/>
          <w:color w:val="595858"/>
          <w:sz w:val="22"/>
          <w:szCs w:val="22"/>
        </w:rPr>
      </w:pPr>
      <w:r w:rsidRPr="00946776">
        <w:rPr>
          <w:rFonts w:asciiTheme="minorHAnsi" w:hAnsiTheme="minorHAnsi"/>
          <w:b/>
          <w:sz w:val="22"/>
          <w:szCs w:val="22"/>
        </w:rPr>
        <w:t>4.</w:t>
      </w:r>
      <w:r w:rsidR="00FC638E" w:rsidRPr="00946776">
        <w:rPr>
          <w:rFonts w:asciiTheme="minorHAnsi" w:hAnsiTheme="minorHAnsi"/>
          <w:b/>
          <w:sz w:val="22"/>
          <w:szCs w:val="22"/>
        </w:rPr>
        <w:t xml:space="preserve"> Regionsrådsopstilling</w:t>
      </w:r>
      <w:r w:rsidR="00FC638E" w:rsidRPr="00946776">
        <w:rPr>
          <w:rFonts w:asciiTheme="minorHAnsi" w:hAnsiTheme="minorHAnsi"/>
          <w:b/>
          <w:sz w:val="22"/>
          <w:szCs w:val="22"/>
        </w:rPr>
        <w:br/>
      </w:r>
      <w:r w:rsidR="00040465" w:rsidRPr="00946776">
        <w:rPr>
          <w:rFonts w:asciiTheme="minorHAnsi" w:hAnsiTheme="minorHAnsi" w:cs="Arial"/>
          <w:color w:val="595858"/>
          <w:sz w:val="22"/>
          <w:szCs w:val="22"/>
        </w:rPr>
        <w:t>onsdag den 29. marts 2017 kl. 18.30 – 21.00</w:t>
      </w:r>
      <w:r w:rsidR="00040465" w:rsidRPr="00946776">
        <w:rPr>
          <w:rFonts w:asciiTheme="minorHAnsi" w:hAnsiTheme="minorHAnsi" w:cs="Arial"/>
          <w:color w:val="595858"/>
          <w:sz w:val="22"/>
          <w:szCs w:val="22"/>
        </w:rPr>
        <w:br/>
        <w:t>på Højskolen Snoghøj, Højskolevej 9, 7000 Fredericia</w:t>
      </w:r>
    </w:p>
    <w:p w:rsidR="00040465" w:rsidRPr="00946776" w:rsidRDefault="00040465" w:rsidP="00040465">
      <w:pPr>
        <w:pStyle w:val="NormalWeb"/>
        <w:shd w:val="clear" w:color="auto" w:fill="FFFFFF"/>
        <w:spacing w:before="216" w:beforeAutospacing="0" w:after="216" w:afterAutospacing="0" w:line="360" w:lineRule="atLeast"/>
        <w:rPr>
          <w:rFonts w:asciiTheme="minorHAnsi" w:hAnsiTheme="minorHAnsi" w:cs="Arial"/>
          <w:color w:val="595858"/>
          <w:sz w:val="22"/>
          <w:szCs w:val="22"/>
        </w:rPr>
      </w:pPr>
      <w:r w:rsidRPr="00946776">
        <w:rPr>
          <w:rFonts w:asciiTheme="minorHAnsi" w:hAnsiTheme="minorHAnsi" w:cs="Arial"/>
          <w:color w:val="595858"/>
          <w:sz w:val="22"/>
          <w:szCs w:val="22"/>
        </w:rPr>
        <w:t>Du skal have været medlem af Alternativet i 14 dage for at have stemmeret.</w:t>
      </w:r>
      <w:r w:rsidRPr="00946776">
        <w:rPr>
          <w:rFonts w:asciiTheme="minorHAnsi" w:hAnsiTheme="minorHAnsi" w:cs="Arial"/>
          <w:color w:val="595858"/>
          <w:sz w:val="22"/>
          <w:szCs w:val="22"/>
        </w:rPr>
        <w:br/>
        <w:t>Kandidater til politiske hverv skal have været medlem af Alternativet i minimum 3 måneder ved det opstillingsmøde, hvor de vælges af medlemmerne.</w:t>
      </w:r>
    </w:p>
    <w:p w:rsidR="00477F51" w:rsidRPr="00040465" w:rsidRDefault="00040465" w:rsidP="00040465">
      <w:pPr>
        <w:pStyle w:val="NormalWeb"/>
        <w:shd w:val="clear" w:color="auto" w:fill="FFFFFF"/>
        <w:spacing w:before="216" w:beforeAutospacing="0" w:after="216" w:afterAutospacing="0" w:line="360" w:lineRule="atLeast"/>
        <w:rPr>
          <w:rFonts w:ascii="Arial" w:hAnsi="Arial" w:cs="Arial"/>
          <w:color w:val="595858"/>
          <w:sz w:val="23"/>
          <w:szCs w:val="23"/>
        </w:rPr>
      </w:pPr>
      <w:r w:rsidRPr="00946776">
        <w:rPr>
          <w:rFonts w:asciiTheme="minorHAnsi" w:hAnsiTheme="minorHAnsi" w:cs="Arial"/>
          <w:color w:val="595858"/>
          <w:sz w:val="22"/>
          <w:szCs w:val="22"/>
        </w:rPr>
        <w:t>En kandidat anses for godkendt, såfremt denne har modtaget tilslutning fra mere end 50% af de afgivne stemmer – inklusiv de blanke stemmer. Der kan afgives stemmer på alle kandidater og der kan kun afgives en stemme pr. kandidat.</w:t>
      </w:r>
      <w:r w:rsidRPr="00946776">
        <w:rPr>
          <w:rFonts w:asciiTheme="minorHAnsi" w:hAnsiTheme="minorHAnsi" w:cs="Arial"/>
          <w:color w:val="595858"/>
          <w:sz w:val="22"/>
          <w:szCs w:val="22"/>
        </w:rPr>
        <w:br/>
        <w:t xml:space="preserve">Lokalt stiller Hans-Jørgen Jagd op til regionsrådet. </w:t>
      </w:r>
      <w:r w:rsidR="00FC638E" w:rsidRPr="00946776">
        <w:rPr>
          <w:rFonts w:asciiTheme="minorHAnsi" w:hAnsiTheme="minorHAnsi"/>
          <w:b/>
          <w:sz w:val="22"/>
          <w:szCs w:val="22"/>
        </w:rPr>
        <w:br/>
      </w:r>
      <w:r w:rsidR="00FC638E" w:rsidRPr="001F1C11">
        <w:rPr>
          <w:rFonts w:asciiTheme="minorHAnsi" w:hAnsiTheme="minorHAnsi"/>
          <w:b/>
          <w:sz w:val="22"/>
          <w:szCs w:val="22"/>
        </w:rPr>
        <w:t>5. Aktiviteter</w:t>
      </w:r>
      <w:r w:rsidR="00FC638E" w:rsidRPr="001F1C11">
        <w:rPr>
          <w:rFonts w:asciiTheme="minorHAnsi" w:hAnsiTheme="minorHAnsi"/>
          <w:b/>
          <w:sz w:val="22"/>
          <w:szCs w:val="22"/>
        </w:rPr>
        <w:br/>
      </w:r>
      <w:r w:rsidR="00946776" w:rsidRPr="001F1C11">
        <w:rPr>
          <w:rFonts w:asciiTheme="minorHAnsi" w:hAnsiTheme="minorHAnsi"/>
          <w:i/>
          <w:sz w:val="22"/>
          <w:szCs w:val="22"/>
        </w:rPr>
        <w:t>”Vores folkemøde” aktivitet kunne passe med Lørdag d.3 Juni.</w:t>
      </w:r>
      <w:r w:rsidR="00946776" w:rsidRPr="001F1C11">
        <w:rPr>
          <w:rFonts w:asciiTheme="minorHAnsi" w:hAnsiTheme="minorHAnsi"/>
          <w:sz w:val="22"/>
          <w:szCs w:val="22"/>
        </w:rPr>
        <w:t xml:space="preserve"> </w:t>
      </w:r>
      <w:r w:rsidR="00946776" w:rsidRPr="001F1C11">
        <w:rPr>
          <w:rFonts w:asciiTheme="minorHAnsi" w:hAnsiTheme="minorHAnsi"/>
          <w:sz w:val="22"/>
          <w:szCs w:val="22"/>
        </w:rPr>
        <w:br/>
        <w:t xml:space="preserve">Aktiviteter herunder: POLA, foredrag mm. </w:t>
      </w:r>
      <w:r w:rsidR="00946776" w:rsidRPr="001F1C11">
        <w:rPr>
          <w:rFonts w:asciiTheme="minorHAnsi" w:hAnsiTheme="minorHAnsi"/>
          <w:sz w:val="22"/>
          <w:szCs w:val="22"/>
        </w:rPr>
        <w:br/>
      </w:r>
      <w:r w:rsidR="005E672E" w:rsidRPr="001F1C11">
        <w:rPr>
          <w:rFonts w:asciiTheme="minorHAnsi" w:hAnsiTheme="minorHAnsi"/>
          <w:sz w:val="22"/>
          <w:szCs w:val="22"/>
        </w:rPr>
        <w:t xml:space="preserve">Lørdag den 1.April er Alternativet i gågaden med øko-æbler. </w:t>
      </w:r>
      <w:r w:rsidR="001F1C11" w:rsidRPr="001F1C11">
        <w:rPr>
          <w:rFonts w:asciiTheme="minorHAnsi" w:hAnsiTheme="minorHAnsi"/>
          <w:sz w:val="22"/>
          <w:szCs w:val="22"/>
        </w:rPr>
        <w:br/>
        <w:t>fra 10-14.</w:t>
      </w:r>
      <w:r w:rsidR="00FC638E">
        <w:rPr>
          <w:b/>
        </w:rPr>
        <w:br/>
      </w:r>
      <w:r w:rsidR="00FC638E" w:rsidRPr="00946776">
        <w:rPr>
          <w:rFonts w:asciiTheme="minorHAnsi" w:hAnsiTheme="minorHAnsi"/>
          <w:b/>
          <w:sz w:val="22"/>
          <w:szCs w:val="22"/>
        </w:rPr>
        <w:t xml:space="preserve">6. Andet </w:t>
      </w:r>
      <w:r w:rsidR="00477F51" w:rsidRPr="00946776">
        <w:rPr>
          <w:rFonts w:asciiTheme="minorHAnsi" w:hAnsiTheme="minorHAnsi"/>
          <w:b/>
          <w:sz w:val="22"/>
          <w:szCs w:val="22"/>
        </w:rPr>
        <w:t xml:space="preserve"> </w:t>
      </w:r>
      <w:r w:rsidR="00E847D0">
        <w:rPr>
          <w:rFonts w:asciiTheme="minorHAnsi" w:hAnsiTheme="minorHAnsi"/>
          <w:b/>
          <w:sz w:val="22"/>
          <w:szCs w:val="22"/>
        </w:rPr>
        <w:br/>
      </w:r>
      <w:r w:rsidR="00E847D0">
        <w:rPr>
          <w:rFonts w:asciiTheme="minorHAnsi" w:hAnsiTheme="minorHAnsi"/>
          <w:sz w:val="22"/>
          <w:szCs w:val="22"/>
        </w:rPr>
        <w:t xml:space="preserve">Mads opretter en Alternativet Fredericia twitter-konto. </w:t>
      </w:r>
      <w:r w:rsidRPr="00946776">
        <w:rPr>
          <w:rFonts w:asciiTheme="minorHAnsi" w:hAnsiTheme="minorHAnsi"/>
          <w:b/>
          <w:sz w:val="22"/>
          <w:szCs w:val="22"/>
        </w:rPr>
        <w:br/>
      </w:r>
      <w:r w:rsidR="00104CE3">
        <w:rPr>
          <w:rFonts w:asciiTheme="minorHAnsi" w:hAnsiTheme="minorHAnsi"/>
          <w:sz w:val="22"/>
          <w:szCs w:val="22"/>
        </w:rPr>
        <w:t xml:space="preserve">Der er oprettet en ny hjemmeside til foreningen </w:t>
      </w:r>
      <w:hyperlink r:id="rId4" w:history="1">
        <w:r w:rsidR="00104CE3" w:rsidRPr="000535A2">
          <w:rPr>
            <w:rStyle w:val="Hyperlink"/>
            <w:rFonts w:asciiTheme="minorHAnsi" w:hAnsiTheme="minorHAnsi"/>
            <w:sz w:val="22"/>
            <w:szCs w:val="22"/>
          </w:rPr>
          <w:t>www.digi-alt.dk</w:t>
        </w:r>
      </w:hyperlink>
      <w:r w:rsidR="00104CE3">
        <w:rPr>
          <w:rFonts w:asciiTheme="minorHAnsi" w:hAnsiTheme="minorHAnsi"/>
          <w:sz w:val="22"/>
          <w:szCs w:val="22"/>
        </w:rPr>
        <w:t xml:space="preserve"> , herfra vil der blive oprettet læserbreve, </w:t>
      </w:r>
      <w:r w:rsidR="00104CE3">
        <w:rPr>
          <w:rFonts w:asciiTheme="minorHAnsi" w:hAnsiTheme="minorHAnsi"/>
          <w:sz w:val="22"/>
          <w:szCs w:val="22"/>
        </w:rPr>
        <w:br/>
        <w:t xml:space="preserve">informationen til foreningen mm. </w:t>
      </w:r>
      <w:r w:rsidR="00104CE3">
        <w:rPr>
          <w:rFonts w:asciiTheme="minorHAnsi" w:hAnsiTheme="minorHAnsi"/>
          <w:sz w:val="22"/>
          <w:szCs w:val="22"/>
        </w:rPr>
        <w:br/>
      </w:r>
      <w:r w:rsidR="00104CE3">
        <w:rPr>
          <w:rFonts w:asciiTheme="minorHAnsi" w:hAnsiTheme="minorHAnsi"/>
          <w:b/>
          <w:sz w:val="22"/>
          <w:szCs w:val="22"/>
        </w:rPr>
        <w:br/>
      </w:r>
      <w:r w:rsidR="00104CE3">
        <w:rPr>
          <w:rFonts w:asciiTheme="minorHAnsi" w:hAnsiTheme="minorHAnsi"/>
          <w:b/>
          <w:sz w:val="22"/>
          <w:szCs w:val="22"/>
        </w:rPr>
        <w:lastRenderedPageBreak/>
        <w:t>Næste bestyrel</w:t>
      </w:r>
      <w:r w:rsidR="00E847D0">
        <w:rPr>
          <w:rFonts w:asciiTheme="minorHAnsi" w:hAnsiTheme="minorHAnsi"/>
          <w:b/>
          <w:sz w:val="22"/>
          <w:szCs w:val="22"/>
        </w:rPr>
        <w:t xml:space="preserve">sesmøde: </w:t>
      </w:r>
      <w:r w:rsidR="00B527F7">
        <w:rPr>
          <w:rFonts w:asciiTheme="minorHAnsi" w:hAnsiTheme="minorHAnsi"/>
          <w:b/>
          <w:sz w:val="22"/>
          <w:szCs w:val="22"/>
        </w:rPr>
        <w:t xml:space="preserve">Mandag d. 31 April kl. 19 </w:t>
      </w:r>
      <w:r w:rsidRPr="00946776">
        <w:rPr>
          <w:rFonts w:asciiTheme="minorHAnsi" w:hAnsiTheme="minorHAnsi"/>
          <w:b/>
          <w:sz w:val="22"/>
          <w:szCs w:val="22"/>
        </w:rPr>
        <w:br/>
        <w:t xml:space="preserve">Referent: </w:t>
      </w:r>
      <w:r w:rsidRPr="00946776">
        <w:rPr>
          <w:rFonts w:asciiTheme="minorHAnsi" w:hAnsiTheme="minorHAnsi"/>
          <w:sz w:val="22"/>
          <w:szCs w:val="22"/>
        </w:rPr>
        <w:t>Mads Wiig Ehmsen</w:t>
      </w:r>
      <w:bookmarkStart w:id="0" w:name="_GoBack"/>
      <w:bookmarkEnd w:id="0"/>
    </w:p>
    <w:sectPr w:rsidR="00477F51" w:rsidRPr="000404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51"/>
    <w:rsid w:val="00040465"/>
    <w:rsid w:val="00104CE3"/>
    <w:rsid w:val="001F1C11"/>
    <w:rsid w:val="00477F51"/>
    <w:rsid w:val="005E672E"/>
    <w:rsid w:val="00946776"/>
    <w:rsid w:val="00B527F7"/>
    <w:rsid w:val="00BC0D38"/>
    <w:rsid w:val="00D31A19"/>
    <w:rsid w:val="00E847D0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4FD3-2DCD-4651-9B9E-C13CEC2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04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gi-al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dc:description/>
  <cp:lastModifiedBy>AWI</cp:lastModifiedBy>
  <cp:revision>1</cp:revision>
  <dcterms:created xsi:type="dcterms:W3CDTF">2017-03-27T17:38:00Z</dcterms:created>
  <dcterms:modified xsi:type="dcterms:W3CDTF">2017-03-27T19:12:00Z</dcterms:modified>
</cp:coreProperties>
</file>